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D744" w14:textId="77777777" w:rsidR="00B57868" w:rsidRDefault="00F023BD">
      <w:pPr>
        <w:ind w:left="-5"/>
      </w:pPr>
      <w:bookmarkStart w:id="0" w:name="_GoBack"/>
      <w:bookmarkEnd w:id="0"/>
      <w:r>
        <w:t xml:space="preserve">Risk Register part </w:t>
      </w:r>
      <w:r w:rsidRPr="00012269">
        <w:t>1 – risk identi</w:t>
      </w:r>
      <w:r>
        <w:t xml:space="preserve">fication </w:t>
      </w:r>
    </w:p>
    <w:tbl>
      <w:tblPr>
        <w:tblStyle w:val="TableGrid1"/>
        <w:tblW w:w="15402"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4" w:type="dxa"/>
          <w:left w:w="103" w:type="dxa"/>
          <w:right w:w="65" w:type="dxa"/>
        </w:tblCellMar>
        <w:tblLook w:val="04A0" w:firstRow="1" w:lastRow="0" w:firstColumn="1" w:lastColumn="0" w:noHBand="0" w:noVBand="1"/>
      </w:tblPr>
      <w:tblGrid>
        <w:gridCol w:w="616"/>
        <w:gridCol w:w="4169"/>
        <w:gridCol w:w="5246"/>
        <w:gridCol w:w="3331"/>
        <w:gridCol w:w="2040"/>
      </w:tblGrid>
      <w:tr w:rsidR="0034731E" w14:paraId="59D3A3B9" w14:textId="77777777" w:rsidTr="0034731E">
        <w:trPr>
          <w:trHeight w:val="2157"/>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A340AA" w14:textId="77777777" w:rsidR="00B57868" w:rsidRDefault="00F023BD">
            <w:pPr>
              <w:spacing w:line="240" w:lineRule="auto"/>
              <w:ind w:left="42" w:firstLine="0"/>
            </w:pPr>
            <w:r>
              <w:rPr>
                <w:noProof/>
                <w:lang w:val="en-GB" w:eastAsia="en-GB"/>
              </w:rPr>
              <mc:AlternateContent>
                <mc:Choice Requires="wpg">
                  <w:drawing>
                    <wp:inline distT="0" distB="0" distL="0" distR="0" wp14:anchorId="47A0A81D" wp14:editId="795E367A">
                      <wp:extent cx="143510" cy="887095"/>
                      <wp:effectExtent l="0" t="0" r="0" b="0"/>
                      <wp:docPr id="1" name="Group 1"/>
                      <wp:cNvGraphicFramePr/>
                      <a:graphic xmlns:a="http://schemas.openxmlformats.org/drawingml/2006/main">
                        <a:graphicData uri="http://schemas.microsoft.com/office/word/2010/wordprocessingGroup">
                          <wpg:wgp>
                            <wpg:cNvGrpSpPr/>
                            <wpg:grpSpPr>
                              <a:xfrm>
                                <a:off x="0" y="0"/>
                                <a:ext cx="142920" cy="886320"/>
                                <a:chOff x="0" y="0"/>
                                <a:chExt cx="0" cy="0"/>
                              </a:xfrm>
                            </wpg:grpSpPr>
                            <wps:wsp>
                              <wps:cNvPr id="2" name="Rectangle 2"/>
                              <wps:cNvSpPr/>
                              <wps:spPr>
                                <a:xfrm rot="16200000">
                                  <a:off x="-371520" y="-514440"/>
                                  <a:ext cx="886320" cy="142920"/>
                                </a:xfrm>
                                <a:prstGeom prst="rect">
                                  <a:avLst/>
                                </a:prstGeom>
                                <a:noFill/>
                                <a:ln>
                                  <a:noFill/>
                                </a:ln>
                              </wps:spPr>
                              <wps:style>
                                <a:lnRef idx="0">
                                  <a:scrgbClr r="0" g="0" b="0"/>
                                </a:lnRef>
                                <a:fillRef idx="0">
                                  <a:scrgbClr r="0" g="0" b="0"/>
                                </a:fillRef>
                                <a:effectRef idx="0">
                                  <a:scrgbClr r="0" g="0" b="0"/>
                                </a:effectRef>
                                <a:fontRef idx="minor"/>
                              </wps:style>
                              <wps:txbx>
                                <w:txbxContent>
                                  <w:p w14:paraId="19C6AAB1" w14:textId="77777777" w:rsidR="00844122" w:rsidRDefault="00844122">
                                    <w:pPr>
                                      <w:overflowPunct w:val="0"/>
                                      <w:spacing w:after="160" w:line="240" w:lineRule="auto"/>
                                      <w:ind w:firstLine="0"/>
                                    </w:pPr>
                                    <w:r>
                                      <w:rPr>
                                        <w:rFonts w:eastAsiaTheme="minorEastAsia" w:cstheme="minorBidi"/>
                                        <w:b w:val="0"/>
                                        <w:i w:val="0"/>
                                        <w:color w:val="000000"/>
                                      </w:rPr>
                                      <w:t>Risk Reference</w:t>
                                    </w:r>
                                  </w:p>
                                </w:txbxContent>
                              </wps:txbx>
                              <wps:bodyPr lIns="0" tIns="0" rIns="0" bIns="0">
                                <a:noAutofit/>
                              </wps:bodyPr>
                            </wps:wsp>
                            <wps:wsp>
                              <wps:cNvPr id="3" name="Rectangle 3"/>
                              <wps:cNvSpPr/>
                              <wps:spPr>
                                <a:xfrm rot="16200000">
                                  <a:off x="55440" y="101160"/>
                                  <a:ext cx="31680" cy="142920"/>
                                </a:xfrm>
                                <a:prstGeom prst="rect">
                                  <a:avLst/>
                                </a:prstGeom>
                                <a:noFill/>
                                <a:ln>
                                  <a:noFill/>
                                </a:ln>
                              </wps:spPr>
                              <wps:style>
                                <a:lnRef idx="0">
                                  <a:scrgbClr r="0" g="0" b="0"/>
                                </a:lnRef>
                                <a:fillRef idx="0">
                                  <a:scrgbClr r="0" g="0" b="0"/>
                                </a:fillRef>
                                <a:effectRef idx="0">
                                  <a:scrgbClr r="0" g="0" b="0"/>
                                </a:effectRef>
                                <a:fontRef idx="minor"/>
                              </wps:style>
                              <wps:txbx>
                                <w:txbxContent>
                                  <w:p w14:paraId="0B889A02" w14:textId="77777777" w:rsidR="00844122" w:rsidRDefault="00844122">
                                    <w:pPr>
                                      <w:overflowPunct w:val="0"/>
                                      <w:spacing w:after="160" w:line="240" w:lineRule="auto"/>
                                      <w:ind w:firstLine="0"/>
                                    </w:pPr>
                                    <w:r>
                                      <w:rPr>
                                        <w:rFonts w:eastAsiaTheme="minorEastAsia" w:cstheme="minorBidi"/>
                                        <w:b w:val="0"/>
                                        <w:i w:val="0"/>
                                        <w:color w:val="000000"/>
                                      </w:rPr>
                                      <w:t xml:space="preserve"> </w:t>
                                    </w:r>
                                  </w:p>
                                </w:txbxContent>
                              </wps:txbx>
                              <wps:bodyPr lIns="0" tIns="0" rIns="0" bIns="0">
                                <a:noAutofit/>
                              </wps:bodyPr>
                            </wps:wsp>
                          </wpg:wgp>
                        </a:graphicData>
                      </a:graphic>
                    </wp:inline>
                  </w:drawing>
                </mc:Choice>
                <mc:Fallback xmlns:a="http://schemas.openxmlformats.org/drawingml/2006/main">
                  <w:pict w14:anchorId="2AD3EC39">
                    <v:group id="Group 1" style="width:11.3pt;height:69.85pt;mso-position-horizontal-relative:char;mso-position-vertical-relative:line" coordsize="0,0" o:spid="_x0000_s1026" w14:anchorId="47A0A81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">
                      <v:rect id="Rectangle 2" style="position:absolute;left:-371520;top:-514440;width:886320;height:142920;rotation:-90;visibility:visible;mso-wrap-style:square;v-text-anchor:top" o:spid="_x0000_s1027"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ppQvgAA&#10;ANoAAAAPAAAAZHJzL2Rvd25yZXYueG1sRE/LisIwFN0P+A/hCu7GxC5EO0YZBEXcOD7A7aW5k5Zp&#10;bkoTbfv3ZmBglofzXm16V4sntaHyrGE2VSCIC28qthpu1937AkSIyAZrz6RhoACb9ehthbnxHZ/p&#10;eYlWpBAOOWooY2xyKUNRksMw9Q1x4r596zAm2FppWuxSuKtlptRcOqw4NZTY0Lak4ufycGnGsKfj&#10;wNIu54u7VV321atTp/Vk3H9+gIjUx3/xn/tgNGTweyX5Qa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36aUL4AAADaAAAADwAAAAAAAAAAAAAAAACXAgAAZHJzL2Rvd25yZXYu&#10;eG1sUEsFBgAAAAAEAAQA9QAAAIIDAAAAAA==&#10;">
                        <v:textbox inset="0,0,0,0">
                          <w:txbxContent>
                            <w:p w:rsidR="00844122" w:rsidRDefault="00844122" w14:paraId="48B4E729" w14:textId="77777777">
                              <w:pPr>
                                <w:overflowPunct w:val="0"/>
                                <w:spacing w:after="160" w:line="240" w:lineRule="auto"/>
                                <w:ind w:firstLine="0"/>
                              </w:pPr>
                              <w:r>
                                <w:rPr>
                                  <w:rFonts w:eastAsiaTheme="minorEastAsia" w:cstheme="minorBidi"/>
                                  <w:b w:val="0"/>
                                  <w:i w:val="0"/>
                                  <w:color w:val="000000"/>
                                </w:rPr>
                                <w:t>Risk Reference</w:t>
                              </w:r>
                            </w:p>
                          </w:txbxContent>
                        </v:textbox>
                      </v:rect>
                      <v:rect id="Rectangle 3" style="position:absolute;left:55440;top:101160;width:31680;height:142920;rotation:-90;visibility:visible;mso-wrap-style:square;v-text-anchor:top" o:spid="_x0000_s102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j/LvgAA&#10;ANoAAAAPAAAAZHJzL2Rvd25yZXYueG1sRE9da8IwFH0f+B/CFXybiQriqlFEmIgvc07w9dJc02Jz&#10;U5rMtv/eDIQ9Hs73atO5SjyoCaVnDZOxAkGce1Oy1XD5+XxfgAgR2WDlmTT0FGCzHrytMDO+5W96&#10;nKMVKYRDhhqKGOtMypAX5DCMfU2cuJtvHMYEGytNg20Kd5WcKjWXDktODQXWtCsov59/XZrR7+nY&#10;s7Qf88XVqnZ66tRXq/Vo2G2XICJ18V/8ch+Mhhn8XUl+kOs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DI/y74AAADaAAAADwAAAAAAAAAAAAAAAACXAgAAZHJzL2Rvd25yZXYu&#10;eG1sUEsFBgAAAAAEAAQA9QAAAIIDAAAAAA==&#10;">
                        <v:textbox inset="0,0,0,0">
                          <w:txbxContent>
                            <w:p w:rsidR="00844122" w:rsidRDefault="00844122" w14:paraId="29D6B04F" w14:textId="77777777">
                              <w:pPr>
                                <w:overflowPunct w:val="0"/>
                                <w:spacing w:after="160" w:line="240" w:lineRule="auto"/>
                                <w:ind w:firstLine="0"/>
                              </w:pPr>
                              <w:r>
                                <w:rPr>
                                  <w:rFonts w:eastAsiaTheme="minorEastAsia" w:cstheme="minorBidi"/>
                                  <w:b w:val="0"/>
                                  <w:i w:val="0"/>
                                  <w:color w:val="000000"/>
                                </w:rPr>
                                <w:t xml:space="preserve"> </w:t>
                              </w:r>
                            </w:p>
                          </w:txbxContent>
                        </v:textbox>
                      </v:rect>
                      <w10:anchorlock/>
                    </v:group>
                  </w:pict>
                </mc:Fallback>
              </mc:AlternateContent>
            </w:r>
          </w:p>
        </w:tc>
        <w:tc>
          <w:tcPr>
            <w:tcW w:w="41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F4A859" w14:textId="77777777" w:rsidR="00B57868" w:rsidRDefault="00F023BD">
            <w:pPr>
              <w:spacing w:line="240" w:lineRule="auto"/>
              <w:ind w:left="0" w:firstLine="0"/>
            </w:pPr>
            <w:r>
              <w:rPr>
                <w:i w:val="0"/>
                <w:color w:val="000000"/>
                <w:u w:val="single" w:color="000000"/>
              </w:rPr>
              <w:t>The Risk</w:t>
            </w:r>
            <w:r>
              <w:rPr>
                <w:i w:val="0"/>
                <w:color w:val="000000"/>
              </w:rPr>
              <w:t xml:space="preserve">: </w:t>
            </w:r>
          </w:p>
          <w:p w14:paraId="2DEB626F" w14:textId="77777777" w:rsidR="00B57868" w:rsidRDefault="00F023BD">
            <w:pPr>
              <w:spacing w:line="240" w:lineRule="auto"/>
              <w:ind w:left="0" w:firstLine="0"/>
            </w:pPr>
            <w:r>
              <w:rPr>
                <w:i w:val="0"/>
                <w:color w:val="000000"/>
              </w:rPr>
              <w:t xml:space="preserve"> </w:t>
            </w:r>
          </w:p>
          <w:p w14:paraId="3A2BF8CB" w14:textId="77777777" w:rsidR="00B57868" w:rsidRDefault="00F023BD">
            <w:pPr>
              <w:spacing w:line="240" w:lineRule="auto"/>
              <w:ind w:left="0" w:firstLine="0"/>
            </w:pPr>
            <w:r>
              <w:rPr>
                <w:i w:val="0"/>
                <w:color w:val="000000"/>
              </w:rPr>
              <w:t xml:space="preserve">What can happen? </w:t>
            </w:r>
          </w:p>
          <w:p w14:paraId="1A1DAAF0" w14:textId="5E545F36" w:rsidR="00B57868" w:rsidRDefault="00F023BD">
            <w:pPr>
              <w:spacing w:line="240" w:lineRule="auto"/>
              <w:ind w:left="0" w:firstLine="0"/>
            </w:pPr>
            <w:r>
              <w:rPr>
                <w:i w:val="0"/>
                <w:color w:val="000000"/>
              </w:rPr>
              <w:t xml:space="preserve"> </w:t>
            </w:r>
          </w:p>
          <w:p w14:paraId="7F338456" w14:textId="77777777" w:rsidR="00B57868" w:rsidRDefault="00F023BD">
            <w:pPr>
              <w:spacing w:line="240" w:lineRule="auto"/>
              <w:ind w:left="0" w:firstLine="0"/>
            </w:pPr>
            <w:r>
              <w:rPr>
                <w:i w:val="0"/>
                <w:color w:val="000000"/>
              </w:rPr>
              <w:t xml:space="preserve"> </w:t>
            </w:r>
          </w:p>
          <w:p w14:paraId="7668DE8F" w14:textId="77777777" w:rsidR="00B57868" w:rsidRDefault="00F023BD">
            <w:pPr>
              <w:spacing w:line="240" w:lineRule="auto"/>
              <w:ind w:left="0" w:firstLine="0"/>
            </w:pPr>
            <w:r>
              <w:rPr>
                <w:i w:val="0"/>
                <w:color w:val="000000"/>
              </w:rPr>
              <w:t xml:space="preserve">A description of the risk </w:t>
            </w:r>
          </w:p>
        </w:tc>
        <w:tc>
          <w:tcPr>
            <w:tcW w:w="52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2F15F3" w14:textId="77777777" w:rsidR="00B57868" w:rsidRDefault="00F023BD">
            <w:pPr>
              <w:spacing w:line="240" w:lineRule="auto"/>
              <w:ind w:left="0" w:firstLine="0"/>
            </w:pPr>
            <w:r>
              <w:rPr>
                <w:i w:val="0"/>
                <w:color w:val="000000"/>
                <w:u w:val="single" w:color="000000"/>
              </w:rPr>
              <w:t>Source</w:t>
            </w:r>
            <w:r>
              <w:rPr>
                <w:i w:val="0"/>
                <w:color w:val="000000"/>
              </w:rPr>
              <w:t xml:space="preserve"> </w:t>
            </w:r>
          </w:p>
          <w:p w14:paraId="1969EAD0" w14:textId="77777777" w:rsidR="00B57868" w:rsidRDefault="00F023BD">
            <w:pPr>
              <w:spacing w:line="240" w:lineRule="auto"/>
              <w:ind w:left="0" w:firstLine="0"/>
            </w:pPr>
            <w:r>
              <w:rPr>
                <w:i w:val="0"/>
                <w:color w:val="000000"/>
              </w:rPr>
              <w:t xml:space="preserve"> </w:t>
            </w:r>
          </w:p>
          <w:p w14:paraId="0F61F7BF" w14:textId="77777777" w:rsidR="00B57868" w:rsidRDefault="00F023BD">
            <w:pPr>
              <w:spacing w:line="240" w:lineRule="auto"/>
              <w:ind w:left="0" w:firstLine="0"/>
            </w:pPr>
            <w:r>
              <w:rPr>
                <w:i w:val="0"/>
                <w:color w:val="000000"/>
              </w:rPr>
              <w:t xml:space="preserve">How can this happen? </w:t>
            </w:r>
          </w:p>
          <w:p w14:paraId="4A9FF499" w14:textId="3F52CFAB" w:rsidR="00B57868" w:rsidRDefault="00F023BD">
            <w:pPr>
              <w:spacing w:line="240" w:lineRule="auto"/>
              <w:ind w:left="0" w:firstLine="0"/>
            </w:pPr>
            <w:r>
              <w:rPr>
                <w:i w:val="0"/>
                <w:color w:val="000000"/>
              </w:rPr>
              <w:t xml:space="preserve"> </w:t>
            </w:r>
          </w:p>
          <w:p w14:paraId="710CB162" w14:textId="0EFDF6BD" w:rsidR="00763833" w:rsidRPr="00763833" w:rsidRDefault="00F023BD">
            <w:pPr>
              <w:spacing w:line="240" w:lineRule="auto"/>
              <w:ind w:left="0" w:firstLine="0"/>
              <w:rPr>
                <w:i w:val="0"/>
                <w:color w:val="000000"/>
              </w:rPr>
            </w:pPr>
            <w:r>
              <w:rPr>
                <w:i w:val="0"/>
                <w:color w:val="000000"/>
              </w:rPr>
              <w:t xml:space="preserve"> </w:t>
            </w:r>
          </w:p>
          <w:p w14:paraId="7F66F6AA" w14:textId="77777777" w:rsidR="00B57868" w:rsidRDefault="00F023BD">
            <w:pPr>
              <w:spacing w:line="240" w:lineRule="auto"/>
              <w:ind w:left="0" w:firstLine="0"/>
            </w:pPr>
            <w:r>
              <w:rPr>
                <w:i w:val="0"/>
                <w:color w:val="000000"/>
              </w:rPr>
              <w:t xml:space="preserve">Drivers to the risk </w:t>
            </w:r>
          </w:p>
          <w:p w14:paraId="2C11D411" w14:textId="77777777" w:rsidR="00B57868" w:rsidRDefault="00F023BD">
            <w:pPr>
              <w:spacing w:line="240" w:lineRule="auto"/>
              <w:ind w:left="0" w:firstLine="0"/>
            </w:pPr>
            <w:r>
              <w:rPr>
                <w:i w:val="0"/>
                <w:color w:val="000000"/>
              </w:rPr>
              <w:t xml:space="preserve">Contributor or source of the risk </w:t>
            </w:r>
          </w:p>
        </w:tc>
        <w:tc>
          <w:tcPr>
            <w:tcW w:w="33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0150D7" w14:textId="77777777" w:rsidR="00B57868" w:rsidRDefault="00F023BD">
            <w:pPr>
              <w:ind w:left="1" w:firstLine="0"/>
            </w:pPr>
            <w:r>
              <w:rPr>
                <w:i w:val="0"/>
                <w:color w:val="000000"/>
                <w:u w:val="single" w:color="000000"/>
              </w:rPr>
              <w:t>Impact /Outcome</w:t>
            </w:r>
            <w:r>
              <w:rPr>
                <w:i w:val="0"/>
                <w:color w:val="000000"/>
              </w:rPr>
              <w:t xml:space="preserve"> </w:t>
            </w:r>
          </w:p>
          <w:p w14:paraId="24871895" w14:textId="77777777" w:rsidR="00B57868" w:rsidRDefault="00F023BD">
            <w:pPr>
              <w:ind w:left="1" w:firstLine="0"/>
            </w:pPr>
            <w:r>
              <w:rPr>
                <w:i w:val="0"/>
                <w:color w:val="000000"/>
              </w:rPr>
              <w:t xml:space="preserve"> </w:t>
            </w:r>
          </w:p>
          <w:p w14:paraId="7D2A298C" w14:textId="3646EA19" w:rsidR="00B57868" w:rsidRDefault="00F023BD" w:rsidP="00763833">
            <w:pPr>
              <w:spacing w:line="237" w:lineRule="auto"/>
              <w:ind w:left="1" w:firstLine="0"/>
            </w:pPr>
            <w:r>
              <w:rPr>
                <w:i w:val="0"/>
                <w:color w:val="000000"/>
              </w:rPr>
              <w:t xml:space="preserve">What will be the outcome or effect, if what can happen does happen? </w:t>
            </w:r>
          </w:p>
          <w:p w14:paraId="598F7F1F" w14:textId="77777777" w:rsidR="00763833" w:rsidRDefault="00763833" w:rsidP="00763833">
            <w:pPr>
              <w:spacing w:line="237" w:lineRule="auto"/>
              <w:ind w:left="1" w:firstLine="0"/>
            </w:pPr>
          </w:p>
          <w:p w14:paraId="5588CBFB" w14:textId="77777777" w:rsidR="00B57868" w:rsidRDefault="00F023BD">
            <w:pPr>
              <w:ind w:left="1" w:firstLine="0"/>
            </w:pPr>
            <w:r>
              <w:rPr>
                <w:i w:val="0"/>
                <w:color w:val="000000"/>
              </w:rPr>
              <w:t xml:space="preserve">Impact on the business objectives </w:t>
            </w:r>
          </w:p>
          <w:p w14:paraId="7C063A37" w14:textId="77777777" w:rsidR="00B57868" w:rsidRDefault="00F023BD">
            <w:pPr>
              <w:ind w:left="1" w:firstLine="0"/>
            </w:pPr>
            <w:r>
              <w:rPr>
                <w:i w:val="0"/>
                <w:color w:val="000000"/>
              </w:rPr>
              <w:t xml:space="preserve">Impact from the event happening </w:t>
            </w:r>
          </w:p>
          <w:p w14:paraId="15F44E9D" w14:textId="77777777" w:rsidR="00B57868" w:rsidRDefault="00F023BD">
            <w:pPr>
              <w:ind w:left="1" w:firstLine="0"/>
            </w:pPr>
            <w:r>
              <w:rPr>
                <w:i w:val="0"/>
                <w:color w:val="000000"/>
              </w:rPr>
              <w:t xml:space="preserve">Consequence </w:t>
            </w:r>
          </w:p>
        </w:tc>
        <w:tc>
          <w:tcPr>
            <w:tcW w:w="20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D58EFB" w14:textId="77777777" w:rsidR="00763833" w:rsidRDefault="00F023BD">
            <w:pPr>
              <w:spacing w:line="240" w:lineRule="auto"/>
              <w:ind w:left="0" w:firstLine="0"/>
              <w:rPr>
                <w:i w:val="0"/>
                <w:color w:val="000000"/>
              </w:rPr>
            </w:pPr>
            <w:r>
              <w:rPr>
                <w:i w:val="0"/>
                <w:color w:val="000000"/>
              </w:rPr>
              <w:t xml:space="preserve">Risk Owner – </w:t>
            </w:r>
          </w:p>
          <w:p w14:paraId="0B10CB09" w14:textId="77777777" w:rsidR="00763833" w:rsidRDefault="00763833">
            <w:pPr>
              <w:spacing w:line="240" w:lineRule="auto"/>
              <w:ind w:left="0" w:firstLine="0"/>
              <w:rPr>
                <w:i w:val="0"/>
                <w:color w:val="000000"/>
              </w:rPr>
            </w:pPr>
          </w:p>
          <w:p w14:paraId="58788F9C" w14:textId="4CDB1065" w:rsidR="00B57868" w:rsidRDefault="00F023BD">
            <w:pPr>
              <w:spacing w:line="240" w:lineRule="auto"/>
              <w:ind w:left="0" w:firstLine="0"/>
            </w:pPr>
            <w:r>
              <w:rPr>
                <w:i w:val="0"/>
                <w:color w:val="000000"/>
              </w:rPr>
              <w:t xml:space="preserve">the officer responsible for </w:t>
            </w:r>
          </w:p>
          <w:p w14:paraId="242A44D1" w14:textId="77777777" w:rsidR="00B57868" w:rsidRDefault="00F023BD">
            <w:pPr>
              <w:spacing w:line="240" w:lineRule="auto"/>
              <w:ind w:left="0" w:firstLine="0"/>
            </w:pPr>
            <w:r>
              <w:rPr>
                <w:i w:val="0"/>
                <w:color w:val="000000"/>
              </w:rPr>
              <w:t xml:space="preserve">managing the </w:t>
            </w:r>
          </w:p>
          <w:p w14:paraId="049EC40C" w14:textId="77777777" w:rsidR="00B57868" w:rsidRDefault="00F023BD">
            <w:pPr>
              <w:spacing w:line="240" w:lineRule="auto"/>
              <w:ind w:left="0" w:firstLine="0"/>
            </w:pPr>
            <w:r>
              <w:rPr>
                <w:i w:val="0"/>
                <w:color w:val="000000"/>
              </w:rPr>
              <w:t xml:space="preserve">risk </w:t>
            </w:r>
          </w:p>
        </w:tc>
      </w:tr>
      <w:tr w:rsidR="00BF734A" w14:paraId="33A2BD7F" w14:textId="77777777" w:rsidTr="0034731E">
        <w:trPr>
          <w:trHeight w:val="745"/>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3CE639" w14:textId="77777777" w:rsidR="00B57868" w:rsidRDefault="00F023BD">
            <w:pPr>
              <w:spacing w:line="240" w:lineRule="auto"/>
              <w:ind w:left="0" w:right="47" w:firstLine="0"/>
              <w:jc w:val="center"/>
              <w:rPr>
                <w:i w:val="0"/>
                <w:color w:val="000000"/>
              </w:rPr>
            </w:pPr>
            <w:r>
              <w:rPr>
                <w:i w:val="0"/>
                <w:color w:val="000000"/>
              </w:rPr>
              <w:t>1.</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6E1A1222" w14:textId="10097053" w:rsidR="00F023BD" w:rsidRDefault="00F023BD">
            <w:pPr>
              <w:spacing w:line="240" w:lineRule="auto"/>
              <w:ind w:left="0" w:firstLine="0"/>
              <w:rPr>
                <w:b w:val="0"/>
                <w:i w:val="0"/>
                <w:color w:val="000000" w:themeColor="text1"/>
                <w:sz w:val="20"/>
                <w:szCs w:val="20"/>
              </w:rPr>
            </w:pPr>
            <w:r>
              <w:rPr>
                <w:b w:val="0"/>
                <w:i w:val="0"/>
                <w:color w:val="000000" w:themeColor="text1"/>
                <w:sz w:val="20"/>
                <w:szCs w:val="20"/>
              </w:rPr>
              <w:t>COVID-19 transmission at</w:t>
            </w:r>
          </w:p>
          <w:p w14:paraId="1D89DB34" w14:textId="5518010B" w:rsidR="00F023BD" w:rsidRPr="00F023BD" w:rsidRDefault="00F023BD" w:rsidP="00F023BD">
            <w:pPr>
              <w:pStyle w:val="ListParagraph"/>
              <w:numPr>
                <w:ilvl w:val="0"/>
                <w:numId w:val="1"/>
              </w:numPr>
              <w:spacing w:line="240" w:lineRule="auto"/>
              <w:rPr>
                <w:b w:val="0"/>
                <w:i w:val="0"/>
                <w:color w:val="000000" w:themeColor="text1"/>
                <w:sz w:val="20"/>
                <w:szCs w:val="20"/>
              </w:rPr>
            </w:pPr>
            <w:r>
              <w:rPr>
                <w:b w:val="0"/>
                <w:i w:val="0"/>
                <w:color w:val="000000" w:themeColor="text1"/>
                <w:sz w:val="20"/>
                <w:szCs w:val="20"/>
              </w:rPr>
              <w:t>regattas</w:t>
            </w:r>
            <w:r w:rsidRPr="00F023BD">
              <w:rPr>
                <w:b w:val="0"/>
                <w:i w:val="0"/>
                <w:color w:val="000000" w:themeColor="text1"/>
                <w:sz w:val="20"/>
                <w:szCs w:val="20"/>
              </w:rPr>
              <w:t xml:space="preserve"> </w:t>
            </w:r>
          </w:p>
          <w:p w14:paraId="6658CF67" w14:textId="411E4771" w:rsidR="00B57868" w:rsidRPr="00F023BD" w:rsidRDefault="00F023BD" w:rsidP="00F023BD">
            <w:pPr>
              <w:pStyle w:val="ListParagraph"/>
              <w:numPr>
                <w:ilvl w:val="0"/>
                <w:numId w:val="1"/>
              </w:numPr>
              <w:spacing w:line="240" w:lineRule="auto"/>
              <w:rPr>
                <w:b w:val="0"/>
                <w:i w:val="0"/>
                <w:color w:val="000000"/>
                <w:sz w:val="20"/>
              </w:rPr>
            </w:pPr>
            <w:r>
              <w:rPr>
                <w:b w:val="0"/>
                <w:i w:val="0"/>
                <w:color w:val="000000" w:themeColor="text1"/>
                <w:sz w:val="20"/>
                <w:szCs w:val="20"/>
              </w:rPr>
              <w:t>training</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7819932F" w14:textId="77777777" w:rsidR="00B57868" w:rsidRDefault="00F023BD">
            <w:pPr>
              <w:spacing w:line="240" w:lineRule="auto"/>
              <w:ind w:left="0" w:firstLine="0"/>
              <w:rPr>
                <w:b w:val="0"/>
                <w:i w:val="0"/>
                <w:color w:val="000000"/>
                <w:sz w:val="20"/>
              </w:rPr>
            </w:pPr>
            <w:r>
              <w:rPr>
                <w:b w:val="0"/>
                <w:i w:val="0"/>
                <w:color w:val="000000" w:themeColor="text1"/>
                <w:sz w:val="20"/>
                <w:szCs w:val="20"/>
              </w:rPr>
              <w:t>Failure to adhere to DBACT return to play COVID-safe plan and local and federal government regulations regarding Covid-19</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08305A14" w14:textId="5BBDE55B" w:rsidR="00B57868" w:rsidRDefault="00F023BD">
            <w:pPr>
              <w:spacing w:line="240" w:lineRule="auto"/>
              <w:rPr>
                <w:b w:val="0"/>
                <w:i w:val="0"/>
                <w:color w:val="000000" w:themeColor="text1"/>
                <w:sz w:val="20"/>
                <w:szCs w:val="20"/>
              </w:rPr>
            </w:pPr>
            <w:r>
              <w:rPr>
                <w:b w:val="0"/>
                <w:i w:val="0"/>
                <w:color w:val="000000" w:themeColor="text1"/>
                <w:sz w:val="20"/>
                <w:szCs w:val="20"/>
              </w:rPr>
              <w:t xml:space="preserve">Possible widespread and potentially </w:t>
            </w:r>
            <w:r w:rsidR="006E4B7C">
              <w:rPr>
                <w:b w:val="0"/>
                <w:i w:val="0"/>
                <w:color w:val="000000" w:themeColor="text1"/>
                <w:sz w:val="20"/>
                <w:szCs w:val="20"/>
              </w:rPr>
              <w:t>fatal virus</w:t>
            </w:r>
            <w:r>
              <w:rPr>
                <w:b w:val="0"/>
                <w:i w:val="0"/>
                <w:color w:val="000000" w:themeColor="text1"/>
                <w:sz w:val="20"/>
                <w:szCs w:val="20"/>
              </w:rPr>
              <w:t xml:space="preserve"> </w:t>
            </w:r>
          </w:p>
          <w:p w14:paraId="41FC693D" w14:textId="77777777" w:rsidR="00B57868" w:rsidRDefault="00B57868">
            <w:pPr>
              <w:spacing w:line="240" w:lineRule="auto"/>
              <w:ind w:left="1" w:firstLine="0"/>
              <w:rPr>
                <w:b w:val="0"/>
                <w:i w:val="0"/>
                <w:color w:val="000000"/>
                <w:sz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B5E16F0" w14:textId="1F14A881" w:rsidR="00B57868" w:rsidRDefault="00F023BD">
            <w:pPr>
              <w:spacing w:line="240" w:lineRule="auto"/>
              <w:ind w:left="0" w:firstLine="0"/>
              <w:rPr>
                <w:b w:val="0"/>
                <w:i w:val="0"/>
                <w:color w:val="000000"/>
                <w:sz w:val="20"/>
              </w:rPr>
            </w:pPr>
            <w:r>
              <w:rPr>
                <w:b w:val="0"/>
                <w:i w:val="0"/>
                <w:color w:val="000000" w:themeColor="text1"/>
                <w:sz w:val="20"/>
                <w:szCs w:val="20"/>
              </w:rPr>
              <w:t>A) DBACT Safety Officer</w:t>
            </w:r>
            <w:r>
              <w:rPr>
                <w:b w:val="0"/>
                <w:i w:val="0"/>
                <w:color w:val="000000" w:themeColor="text1"/>
                <w:sz w:val="20"/>
                <w:szCs w:val="20"/>
              </w:rPr>
              <w:br/>
              <w:t>B) Club safety officers/</w:t>
            </w:r>
            <w:r w:rsidR="006E4B7C">
              <w:rPr>
                <w:b w:val="0"/>
                <w:i w:val="0"/>
                <w:color w:val="000000" w:themeColor="text1"/>
                <w:sz w:val="20"/>
                <w:szCs w:val="20"/>
              </w:rPr>
              <w:t xml:space="preserve"> </w:t>
            </w:r>
            <w:r>
              <w:rPr>
                <w:b w:val="0"/>
                <w:i w:val="0"/>
                <w:color w:val="000000" w:themeColor="text1"/>
                <w:sz w:val="20"/>
                <w:szCs w:val="20"/>
              </w:rPr>
              <w:t>coaches</w:t>
            </w:r>
          </w:p>
        </w:tc>
      </w:tr>
      <w:tr w:rsidR="00BF734A" w14:paraId="48A0ABDD" w14:textId="77777777" w:rsidTr="0034731E">
        <w:trPr>
          <w:trHeight w:val="498"/>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4C6F7B" w14:textId="77777777" w:rsidR="00B57868" w:rsidRDefault="00F023BD">
            <w:pPr>
              <w:spacing w:line="240" w:lineRule="auto"/>
              <w:ind w:left="0" w:right="47" w:firstLine="0"/>
              <w:jc w:val="center"/>
            </w:pPr>
            <w:r>
              <w:rPr>
                <w:i w:val="0"/>
                <w:color w:val="000000"/>
              </w:rPr>
              <w:t xml:space="preserve">2.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605D79F4" w14:textId="77777777" w:rsidR="00B57868" w:rsidRDefault="00F023BD">
            <w:pPr>
              <w:spacing w:line="240" w:lineRule="auto"/>
              <w:ind w:left="0" w:firstLine="0"/>
            </w:pPr>
            <w:r>
              <w:rPr>
                <w:b w:val="0"/>
                <w:i w:val="0"/>
                <w:color w:val="000000"/>
                <w:sz w:val="20"/>
              </w:rPr>
              <w:t xml:space="preserve">Inadequate insurance cover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2A079347" w14:textId="77777777" w:rsidR="006E4B7C" w:rsidRDefault="006E4B7C" w:rsidP="00F023BD">
            <w:pPr>
              <w:spacing w:line="240" w:lineRule="auto"/>
              <w:ind w:left="0" w:firstLine="0"/>
              <w:rPr>
                <w:b w:val="0"/>
                <w:i w:val="0"/>
                <w:color w:val="000000"/>
                <w:sz w:val="20"/>
              </w:rPr>
            </w:pPr>
            <w:r>
              <w:rPr>
                <w:b w:val="0"/>
                <w:i w:val="0"/>
                <w:color w:val="000000"/>
                <w:sz w:val="20"/>
              </w:rPr>
              <w:t>Incorrect information provided to insurance company when arranging cover</w:t>
            </w:r>
          </w:p>
          <w:p w14:paraId="7D1C6F49" w14:textId="060B3F98" w:rsidR="00B57868" w:rsidRDefault="00F023BD" w:rsidP="00725221">
            <w:pPr>
              <w:spacing w:line="240" w:lineRule="auto"/>
              <w:ind w:left="0" w:firstLine="0"/>
            </w:pPr>
            <w:r>
              <w:rPr>
                <w:b w:val="0"/>
                <w:i w:val="0"/>
                <w:color w:val="000000"/>
                <w:sz w:val="20"/>
              </w:rPr>
              <w:t xml:space="preserve">Participants </w:t>
            </w:r>
            <w:r w:rsidR="006E4B7C">
              <w:rPr>
                <w:b w:val="0"/>
                <w:i w:val="0"/>
                <w:color w:val="000000"/>
                <w:sz w:val="20"/>
              </w:rPr>
              <w:t xml:space="preserve">at training and/or regattas </w:t>
            </w:r>
            <w:r>
              <w:rPr>
                <w:b w:val="0"/>
                <w:i w:val="0"/>
                <w:color w:val="000000"/>
                <w:sz w:val="20"/>
              </w:rPr>
              <w:t xml:space="preserve">are non- financial </w:t>
            </w:r>
            <w:r>
              <w:rPr>
                <w:b w:val="0"/>
                <w:i w:val="0"/>
                <w:color w:val="000000"/>
                <w:sz w:val="20"/>
              </w:rPr>
              <w:br/>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46E64811" w14:textId="51F5C82F" w:rsidR="00B57868" w:rsidRDefault="00F023BD">
            <w:pPr>
              <w:spacing w:line="240" w:lineRule="auto"/>
              <w:ind w:left="1" w:firstLine="0"/>
            </w:pPr>
            <w:r>
              <w:rPr>
                <w:b w:val="0"/>
                <w:i w:val="0"/>
                <w:color w:val="000000"/>
                <w:sz w:val="20"/>
              </w:rPr>
              <w:t xml:space="preserve">Financial </w:t>
            </w:r>
            <w:r w:rsidR="002F633C">
              <w:rPr>
                <w:b w:val="0"/>
                <w:i w:val="0"/>
                <w:color w:val="000000"/>
                <w:sz w:val="20"/>
              </w:rPr>
              <w:t>loss for DBACT or third parties;</w:t>
            </w:r>
            <w:r>
              <w:rPr>
                <w:b w:val="0"/>
                <w:i w:val="0"/>
                <w:color w:val="000000"/>
                <w:sz w:val="20"/>
              </w:rPr>
              <w:t xml:space="preserve"> legal implications if injury occurs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B679A75" w14:textId="5E2979C8" w:rsidR="00B57868" w:rsidRDefault="00F023BD">
            <w:pPr>
              <w:spacing w:line="240" w:lineRule="auto"/>
              <w:ind w:left="0" w:firstLine="0"/>
            </w:pPr>
            <w:r>
              <w:rPr>
                <w:b w:val="0"/>
                <w:i w:val="0"/>
                <w:color w:val="000000"/>
                <w:sz w:val="20"/>
              </w:rPr>
              <w:t>President / Treasu</w:t>
            </w:r>
            <w:r w:rsidR="00C07C7F">
              <w:rPr>
                <w:b w:val="0"/>
                <w:i w:val="0"/>
                <w:color w:val="000000"/>
                <w:sz w:val="20"/>
              </w:rPr>
              <w:t>rer / DBACT and club m</w:t>
            </w:r>
            <w:r>
              <w:rPr>
                <w:b w:val="0"/>
                <w:i w:val="0"/>
                <w:color w:val="000000"/>
                <w:sz w:val="20"/>
              </w:rPr>
              <w:t xml:space="preserve">embership </w:t>
            </w:r>
          </w:p>
          <w:p w14:paraId="209D2BA9" w14:textId="2A5192B4" w:rsidR="00B57868" w:rsidRDefault="00C07C7F">
            <w:pPr>
              <w:spacing w:line="240" w:lineRule="auto"/>
              <w:ind w:left="0" w:firstLine="0"/>
            </w:pPr>
            <w:r>
              <w:rPr>
                <w:b w:val="0"/>
                <w:i w:val="0"/>
                <w:color w:val="000000"/>
                <w:sz w:val="20"/>
              </w:rPr>
              <w:t>o</w:t>
            </w:r>
            <w:r w:rsidR="00F023BD">
              <w:rPr>
                <w:b w:val="0"/>
                <w:i w:val="0"/>
                <w:color w:val="000000"/>
                <w:sz w:val="20"/>
              </w:rPr>
              <w:t xml:space="preserve">fficers  </w:t>
            </w:r>
          </w:p>
        </w:tc>
      </w:tr>
      <w:tr w:rsidR="00BF734A" w14:paraId="21A25741" w14:textId="77777777" w:rsidTr="0034731E">
        <w:trPr>
          <w:trHeight w:val="499"/>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EE2356" w14:textId="7FA9DFD5" w:rsidR="00B57868" w:rsidRDefault="00F023BD">
            <w:pPr>
              <w:spacing w:line="240" w:lineRule="auto"/>
              <w:ind w:left="0" w:right="49" w:firstLine="0"/>
              <w:jc w:val="center"/>
            </w:pPr>
            <w:r>
              <w:rPr>
                <w:i w:val="0"/>
                <w:color w:val="000000"/>
              </w:rPr>
              <w:t xml:space="preserve">3.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2D4792FE" w14:textId="77777777" w:rsidR="00F023BD" w:rsidRDefault="00F023BD">
            <w:pPr>
              <w:spacing w:line="240" w:lineRule="auto"/>
              <w:ind w:left="0" w:firstLine="0"/>
              <w:rPr>
                <w:b w:val="0"/>
                <w:i w:val="0"/>
                <w:color w:val="000000"/>
                <w:sz w:val="20"/>
              </w:rPr>
            </w:pPr>
            <w:r>
              <w:rPr>
                <w:b w:val="0"/>
                <w:i w:val="0"/>
                <w:color w:val="000000"/>
                <w:sz w:val="20"/>
              </w:rPr>
              <w:t>Heat or cold related illnesses at</w:t>
            </w:r>
          </w:p>
          <w:p w14:paraId="5B1AF1AF" w14:textId="4E13C250" w:rsidR="00F023BD" w:rsidRDefault="00F023BD" w:rsidP="00F023BD">
            <w:pPr>
              <w:pStyle w:val="ListParagraph"/>
              <w:numPr>
                <w:ilvl w:val="0"/>
                <w:numId w:val="2"/>
              </w:numPr>
              <w:spacing w:line="240" w:lineRule="auto"/>
              <w:rPr>
                <w:b w:val="0"/>
                <w:i w:val="0"/>
                <w:color w:val="000000" w:themeColor="text1"/>
                <w:sz w:val="20"/>
                <w:szCs w:val="20"/>
              </w:rPr>
            </w:pPr>
            <w:r w:rsidRPr="00F023BD">
              <w:rPr>
                <w:b w:val="0"/>
                <w:i w:val="0"/>
                <w:color w:val="000000" w:themeColor="text1"/>
                <w:sz w:val="20"/>
                <w:szCs w:val="20"/>
              </w:rPr>
              <w:t>regattas</w:t>
            </w:r>
          </w:p>
          <w:p w14:paraId="08CE8338" w14:textId="254E760E" w:rsidR="00B57868" w:rsidRPr="00F023BD" w:rsidRDefault="00F023BD" w:rsidP="00F023BD">
            <w:pPr>
              <w:pStyle w:val="ListParagraph"/>
              <w:numPr>
                <w:ilvl w:val="0"/>
                <w:numId w:val="2"/>
              </w:numPr>
              <w:spacing w:line="240" w:lineRule="auto"/>
              <w:rPr>
                <w:b w:val="0"/>
                <w:i w:val="0"/>
                <w:color w:val="000000" w:themeColor="text1"/>
                <w:sz w:val="20"/>
                <w:szCs w:val="20"/>
              </w:rPr>
            </w:pPr>
            <w:r w:rsidRPr="00F023BD">
              <w:rPr>
                <w:b w:val="0"/>
                <w:i w:val="0"/>
                <w:color w:val="000000" w:themeColor="text1"/>
                <w:sz w:val="20"/>
                <w:szCs w:val="20"/>
              </w:rPr>
              <w:t xml:space="preserve">training </w:t>
            </w:r>
            <w:r w:rsidRPr="00F023BD">
              <w:rPr>
                <w:b w:val="0"/>
                <w:i w:val="0"/>
                <w:color w:val="000000"/>
                <w:sz w:val="20"/>
              </w:rPr>
              <w:br/>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758CC12D" w14:textId="77777777" w:rsidR="00B57868" w:rsidRDefault="00F023BD">
            <w:pPr>
              <w:spacing w:line="240" w:lineRule="auto"/>
              <w:ind w:left="0" w:firstLine="0"/>
            </w:pPr>
            <w:r>
              <w:rPr>
                <w:b w:val="0"/>
                <w:i w:val="0"/>
                <w:color w:val="000000"/>
                <w:sz w:val="20"/>
              </w:rPr>
              <w:t xml:space="preserve">Extreme weather (hot/cold; rain, wind); lack of water; lack of shelter; lack of heating/cooling devices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33DBC047" w14:textId="77777777" w:rsidR="00B57868" w:rsidRDefault="00F023BD">
            <w:pPr>
              <w:spacing w:line="240" w:lineRule="auto"/>
              <w:ind w:left="1" w:firstLine="0"/>
            </w:pPr>
            <w:r>
              <w:rPr>
                <w:b w:val="0"/>
                <w:i w:val="0"/>
                <w:color w:val="000000"/>
                <w:sz w:val="20"/>
              </w:rPr>
              <w:t xml:space="preserve">Illness of participants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A236059" w14:textId="426FF536" w:rsidR="00B57868" w:rsidRDefault="00DA2579">
            <w:pPr>
              <w:spacing w:line="240" w:lineRule="auto"/>
              <w:ind w:left="0" w:firstLine="0"/>
              <w:rPr>
                <w:b w:val="0"/>
                <w:i w:val="0"/>
                <w:color w:val="000000"/>
                <w:sz w:val="20"/>
              </w:rPr>
            </w:pPr>
            <w:r>
              <w:rPr>
                <w:b w:val="0"/>
                <w:i w:val="0"/>
                <w:color w:val="000000"/>
                <w:sz w:val="20"/>
              </w:rPr>
              <w:t>A) Event</w:t>
            </w:r>
            <w:r w:rsidR="00C07C7F">
              <w:rPr>
                <w:b w:val="0"/>
                <w:i w:val="0"/>
                <w:color w:val="000000"/>
                <w:sz w:val="20"/>
              </w:rPr>
              <w:t>s</w:t>
            </w:r>
            <w:r>
              <w:rPr>
                <w:b w:val="0"/>
                <w:i w:val="0"/>
                <w:color w:val="000000"/>
                <w:sz w:val="20"/>
              </w:rPr>
              <w:t xml:space="preserve"> Officer</w:t>
            </w:r>
            <w:r w:rsidR="00F023BD">
              <w:rPr>
                <w:b w:val="0"/>
                <w:i w:val="0"/>
                <w:color w:val="000000"/>
                <w:sz w:val="20"/>
              </w:rPr>
              <w:t xml:space="preserve"> / Chie</w:t>
            </w:r>
            <w:r w:rsidR="00C07C7F">
              <w:rPr>
                <w:b w:val="0"/>
                <w:i w:val="0"/>
                <w:color w:val="000000"/>
                <w:sz w:val="20"/>
              </w:rPr>
              <w:t>f Official / club m</w:t>
            </w:r>
            <w:r w:rsidR="00F023BD">
              <w:rPr>
                <w:b w:val="0"/>
                <w:i w:val="0"/>
                <w:color w:val="000000"/>
                <w:sz w:val="20"/>
              </w:rPr>
              <w:t xml:space="preserve">anagers </w:t>
            </w:r>
          </w:p>
          <w:p w14:paraId="106C310C" w14:textId="46D2E747" w:rsidR="00F023BD" w:rsidRDefault="00F023BD">
            <w:pPr>
              <w:spacing w:line="240" w:lineRule="auto"/>
              <w:ind w:left="0" w:firstLine="0"/>
            </w:pPr>
            <w:r w:rsidRPr="00F023BD">
              <w:rPr>
                <w:b w:val="0"/>
                <w:i w:val="0"/>
                <w:color w:val="000000"/>
                <w:sz w:val="20"/>
              </w:rPr>
              <w:t>B)</w:t>
            </w:r>
            <w:r>
              <w:rPr>
                <w:b w:val="0"/>
                <w:i w:val="0"/>
                <w:color w:val="000000"/>
                <w:sz w:val="20"/>
              </w:rPr>
              <w:t xml:space="preserve"> Club coaches</w:t>
            </w:r>
          </w:p>
        </w:tc>
      </w:tr>
      <w:tr w:rsidR="00BF734A" w14:paraId="08D60861" w14:textId="77777777" w:rsidTr="0034731E">
        <w:trPr>
          <w:trHeight w:val="742"/>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BFA0D6F" w14:textId="77777777" w:rsidR="00B57868" w:rsidRDefault="00F023BD">
            <w:pPr>
              <w:spacing w:line="240" w:lineRule="auto"/>
              <w:ind w:left="0" w:right="49" w:firstLine="0"/>
              <w:jc w:val="center"/>
              <w:rPr>
                <w:i w:val="0"/>
                <w:color w:val="000000"/>
              </w:rPr>
            </w:pPr>
            <w:r>
              <w:rPr>
                <w:i w:val="0"/>
                <w:color w:val="000000"/>
              </w:rPr>
              <w:t>4.</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72E25DB2" w14:textId="77777777" w:rsidR="00B57868" w:rsidRDefault="00F023BD">
            <w:pPr>
              <w:spacing w:line="240" w:lineRule="auto"/>
              <w:ind w:left="1" w:firstLine="0"/>
              <w:rPr>
                <w:b w:val="0"/>
                <w:i w:val="0"/>
                <w:color w:val="000000"/>
                <w:sz w:val="20"/>
              </w:rPr>
            </w:pPr>
            <w:r>
              <w:rPr>
                <w:b w:val="0"/>
                <w:i w:val="0"/>
                <w:color w:val="000000"/>
                <w:sz w:val="20"/>
              </w:rPr>
              <w:t>Collision with other lake users’ boats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713177F6" w14:textId="77777777" w:rsidR="00B57868" w:rsidRDefault="00F023BD">
            <w:pPr>
              <w:spacing w:line="240" w:lineRule="auto"/>
              <w:ind w:left="0" w:firstLine="0"/>
              <w:rPr>
                <w:b w:val="0"/>
                <w:i w:val="0"/>
                <w:color w:val="000000"/>
                <w:sz w:val="20"/>
              </w:rPr>
            </w:pPr>
            <w:r>
              <w:rPr>
                <w:b w:val="0"/>
                <w:i w:val="0"/>
                <w:color w:val="000000"/>
                <w:sz w:val="20"/>
              </w:rPr>
              <w:t xml:space="preserve">Failure to follow traffic guidelines, poor steering or reaction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11D413C7" w14:textId="77777777" w:rsidR="00B57868" w:rsidRDefault="00F023BD">
            <w:pPr>
              <w:spacing w:line="240" w:lineRule="auto"/>
              <w:ind w:left="0" w:right="12" w:firstLine="0"/>
              <w:rPr>
                <w:b w:val="0"/>
                <w:i w:val="0"/>
                <w:color w:val="000000"/>
                <w:sz w:val="20"/>
              </w:rPr>
            </w:pPr>
            <w:r>
              <w:rPr>
                <w:b w:val="0"/>
                <w:i w:val="0"/>
                <w:color w:val="000000"/>
                <w:sz w:val="20"/>
              </w:rPr>
              <w:t>Injury and/or property damage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10077311" w14:textId="1D98BBD8" w:rsidR="00B57868" w:rsidRDefault="00F023BD">
            <w:pPr>
              <w:spacing w:line="240" w:lineRule="auto"/>
              <w:ind w:left="0" w:right="27" w:firstLine="0"/>
              <w:rPr>
                <w:b w:val="0"/>
                <w:i w:val="0"/>
                <w:color w:val="000000"/>
                <w:sz w:val="20"/>
              </w:rPr>
            </w:pPr>
            <w:r>
              <w:rPr>
                <w:b w:val="0"/>
                <w:i w:val="0"/>
                <w:color w:val="000000"/>
                <w:sz w:val="20"/>
              </w:rPr>
              <w:t>Sweeps, Sweeps coordinator, Safety Officer</w:t>
            </w:r>
          </w:p>
        </w:tc>
      </w:tr>
      <w:tr w:rsidR="00BF734A" w14:paraId="7074CB55" w14:textId="77777777" w:rsidTr="0034731E">
        <w:trPr>
          <w:trHeight w:val="742"/>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0C235E" w14:textId="77777777" w:rsidR="00B57868" w:rsidRDefault="00F023BD">
            <w:pPr>
              <w:spacing w:line="240" w:lineRule="auto"/>
              <w:ind w:left="0" w:right="49" w:firstLine="0"/>
              <w:jc w:val="center"/>
            </w:pPr>
            <w:r>
              <w:rPr>
                <w:i w:val="0"/>
                <w:color w:val="000000"/>
              </w:rPr>
              <w:t xml:space="preserve">5.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967F163" w14:textId="77777777" w:rsidR="00B57868" w:rsidRDefault="00F023BD">
            <w:pPr>
              <w:spacing w:line="240" w:lineRule="auto"/>
              <w:ind w:left="1" w:firstLine="0"/>
              <w:rPr>
                <w:b w:val="0"/>
                <w:i w:val="0"/>
                <w:color w:val="000000"/>
                <w:sz w:val="20"/>
              </w:rPr>
            </w:pPr>
            <w:r>
              <w:rPr>
                <w:b w:val="0"/>
                <w:i w:val="0"/>
                <w:color w:val="000000"/>
                <w:sz w:val="20"/>
              </w:rPr>
              <w:t>Falls into lake at</w:t>
            </w:r>
          </w:p>
          <w:p w14:paraId="43A420A2" w14:textId="6271FE84" w:rsidR="00F023BD" w:rsidRDefault="00F023BD" w:rsidP="00F023BD">
            <w:pPr>
              <w:pStyle w:val="ListParagraph"/>
              <w:numPr>
                <w:ilvl w:val="0"/>
                <w:numId w:val="3"/>
              </w:numPr>
              <w:spacing w:line="240" w:lineRule="auto"/>
              <w:rPr>
                <w:b w:val="0"/>
                <w:i w:val="0"/>
                <w:color w:val="000000" w:themeColor="text1"/>
                <w:sz w:val="20"/>
                <w:szCs w:val="20"/>
              </w:rPr>
            </w:pPr>
            <w:r>
              <w:rPr>
                <w:b w:val="0"/>
                <w:i w:val="0"/>
                <w:color w:val="000000" w:themeColor="text1"/>
                <w:sz w:val="20"/>
                <w:szCs w:val="20"/>
              </w:rPr>
              <w:t>regattas</w:t>
            </w:r>
          </w:p>
          <w:p w14:paraId="6AB5947A" w14:textId="0A84AD23" w:rsidR="00F023BD" w:rsidRPr="00F023BD" w:rsidRDefault="00F023BD" w:rsidP="00F023BD">
            <w:pPr>
              <w:pStyle w:val="ListParagraph"/>
              <w:numPr>
                <w:ilvl w:val="0"/>
                <w:numId w:val="3"/>
              </w:numPr>
              <w:spacing w:line="240" w:lineRule="auto"/>
              <w:rPr>
                <w:b w:val="0"/>
                <w:i w:val="0"/>
                <w:color w:val="000000" w:themeColor="text1"/>
                <w:sz w:val="20"/>
                <w:szCs w:val="20"/>
              </w:rPr>
            </w:pPr>
            <w:r w:rsidRPr="00F023BD">
              <w:rPr>
                <w:b w:val="0"/>
                <w:i w:val="0"/>
                <w:color w:val="000000" w:themeColor="text1"/>
                <w:sz w:val="20"/>
                <w:szCs w:val="20"/>
              </w:rPr>
              <w:t>training</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7D68DBB5" w14:textId="77777777" w:rsidR="00E54530" w:rsidRPr="00E54530" w:rsidRDefault="006E4B7C" w:rsidP="006E4B7C">
            <w:pPr>
              <w:pStyle w:val="ListParagraph"/>
              <w:numPr>
                <w:ilvl w:val="0"/>
                <w:numId w:val="10"/>
              </w:numPr>
              <w:spacing w:line="240" w:lineRule="auto"/>
            </w:pPr>
            <w:r>
              <w:rPr>
                <w:b w:val="0"/>
                <w:i w:val="0"/>
                <w:color w:val="000000"/>
                <w:sz w:val="20"/>
              </w:rPr>
              <w:t>Regatta goes ahead in rough weather</w:t>
            </w:r>
          </w:p>
          <w:p w14:paraId="2B020641" w14:textId="496A16A9" w:rsidR="00E54530" w:rsidRPr="00E54530" w:rsidRDefault="00E54530" w:rsidP="00E54530">
            <w:pPr>
              <w:pStyle w:val="ListParagraph"/>
              <w:spacing w:line="240" w:lineRule="auto"/>
              <w:ind w:firstLine="0"/>
            </w:pPr>
            <w:r>
              <w:rPr>
                <w:b w:val="0"/>
                <w:i w:val="0"/>
                <w:color w:val="000000"/>
                <w:sz w:val="20"/>
              </w:rPr>
              <w:t>Collision or loss of</w:t>
            </w:r>
            <w:r w:rsidRPr="006E4B7C">
              <w:rPr>
                <w:b w:val="0"/>
                <w:i w:val="0"/>
                <w:color w:val="000000"/>
                <w:sz w:val="20"/>
              </w:rPr>
              <w:t xml:space="preserve"> control of boat </w:t>
            </w:r>
            <w:r>
              <w:rPr>
                <w:b w:val="0"/>
                <w:i w:val="0"/>
                <w:color w:val="000000"/>
                <w:sz w:val="20"/>
              </w:rPr>
              <w:t>during racing</w:t>
            </w:r>
          </w:p>
          <w:p w14:paraId="7B4100BF" w14:textId="2F2AEADD" w:rsidR="00E54530" w:rsidRPr="00E54530" w:rsidRDefault="00E54530" w:rsidP="00E54530">
            <w:pPr>
              <w:pStyle w:val="ListParagraph"/>
              <w:numPr>
                <w:ilvl w:val="0"/>
                <w:numId w:val="10"/>
              </w:numPr>
              <w:spacing w:line="240" w:lineRule="auto"/>
            </w:pPr>
            <w:r>
              <w:rPr>
                <w:b w:val="0"/>
                <w:i w:val="0"/>
                <w:color w:val="000000"/>
                <w:sz w:val="20"/>
              </w:rPr>
              <w:t>Training goes ahead in rough weather</w:t>
            </w:r>
          </w:p>
          <w:p w14:paraId="60E4223A" w14:textId="1776586D" w:rsidR="00E54530" w:rsidRPr="00E54530" w:rsidRDefault="00E54530" w:rsidP="00E54530">
            <w:pPr>
              <w:pStyle w:val="ListParagraph"/>
              <w:spacing w:line="240" w:lineRule="auto"/>
              <w:ind w:firstLine="0"/>
            </w:pPr>
            <w:r>
              <w:rPr>
                <w:b w:val="0"/>
                <w:i w:val="0"/>
                <w:color w:val="000000"/>
                <w:sz w:val="20"/>
              </w:rPr>
              <w:t>Collision or loss of</w:t>
            </w:r>
            <w:r w:rsidRPr="006E4B7C">
              <w:rPr>
                <w:b w:val="0"/>
                <w:i w:val="0"/>
                <w:color w:val="000000"/>
                <w:sz w:val="20"/>
              </w:rPr>
              <w:t xml:space="preserve"> control of boat </w:t>
            </w:r>
            <w:r>
              <w:rPr>
                <w:b w:val="0"/>
                <w:i w:val="0"/>
                <w:color w:val="000000"/>
                <w:sz w:val="20"/>
              </w:rPr>
              <w:t>during training</w:t>
            </w:r>
          </w:p>
          <w:p w14:paraId="014C22EA" w14:textId="2AA6507A" w:rsidR="00B57868" w:rsidRDefault="00B57868" w:rsidP="00E54530">
            <w:pPr>
              <w:pStyle w:val="ListParagraph"/>
              <w:spacing w:line="240" w:lineRule="auto"/>
              <w:ind w:firstLine="0"/>
              <w:rPr>
                <w:b w:val="0"/>
                <w:i w:val="0"/>
                <w:color w:val="000000"/>
                <w:sz w:val="20"/>
              </w:rPr>
            </w:pPr>
          </w:p>
          <w:p w14:paraId="530E0986" w14:textId="62841CA7" w:rsidR="00E54530" w:rsidRDefault="00E54530" w:rsidP="00E54530">
            <w:pPr>
              <w:pStyle w:val="ListParagraph"/>
              <w:spacing w:line="240" w:lineRule="auto"/>
              <w:ind w:left="0" w:firstLine="0"/>
            </w:pP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5C904786" w14:textId="77777777" w:rsidR="00B57868" w:rsidRDefault="00F023BD">
            <w:pPr>
              <w:spacing w:line="240" w:lineRule="auto"/>
              <w:ind w:left="0" w:right="12" w:firstLine="0"/>
            </w:pPr>
            <w:r>
              <w:rPr>
                <w:b w:val="0"/>
                <w:i w:val="0"/>
                <w:color w:val="000000"/>
                <w:sz w:val="20"/>
              </w:rPr>
              <w:t xml:space="preserve">Injury to person(s) including drowning or hypothermia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B50656F" w14:textId="50BAE8AC" w:rsidR="00B57868" w:rsidRDefault="006E4B7C" w:rsidP="003D448C">
            <w:pPr>
              <w:spacing w:line="240" w:lineRule="auto"/>
              <w:ind w:left="0" w:right="27" w:firstLine="0"/>
              <w:rPr>
                <w:b w:val="0"/>
                <w:i w:val="0"/>
                <w:color w:val="000000"/>
                <w:sz w:val="20"/>
              </w:rPr>
            </w:pPr>
            <w:r>
              <w:rPr>
                <w:b w:val="0"/>
                <w:i w:val="0"/>
                <w:color w:val="000000"/>
                <w:sz w:val="20"/>
              </w:rPr>
              <w:t xml:space="preserve">A) </w:t>
            </w:r>
            <w:r w:rsidR="003D448C">
              <w:rPr>
                <w:b w:val="0"/>
                <w:i w:val="0"/>
                <w:color w:val="000000"/>
                <w:sz w:val="20"/>
              </w:rPr>
              <w:t>President / Event</w:t>
            </w:r>
            <w:r w:rsidR="00C07C7F">
              <w:rPr>
                <w:b w:val="0"/>
                <w:i w:val="0"/>
                <w:color w:val="000000"/>
                <w:sz w:val="20"/>
              </w:rPr>
              <w:t>s</w:t>
            </w:r>
            <w:r w:rsidR="003D448C">
              <w:rPr>
                <w:b w:val="0"/>
                <w:i w:val="0"/>
                <w:color w:val="000000"/>
                <w:sz w:val="20"/>
              </w:rPr>
              <w:t xml:space="preserve"> Officer </w:t>
            </w:r>
            <w:r w:rsidR="00F023BD">
              <w:rPr>
                <w:b w:val="0"/>
                <w:i w:val="0"/>
                <w:color w:val="000000"/>
                <w:sz w:val="20"/>
              </w:rPr>
              <w:t>/ Chief Official</w:t>
            </w:r>
            <w:r>
              <w:rPr>
                <w:b w:val="0"/>
                <w:i w:val="0"/>
                <w:color w:val="000000"/>
                <w:sz w:val="20"/>
              </w:rPr>
              <w:t xml:space="preserve"> /sweeps</w:t>
            </w:r>
            <w:r w:rsidR="00F023BD">
              <w:rPr>
                <w:b w:val="0"/>
                <w:i w:val="0"/>
                <w:color w:val="000000"/>
                <w:sz w:val="20"/>
              </w:rPr>
              <w:t xml:space="preserve"> </w:t>
            </w:r>
          </w:p>
          <w:p w14:paraId="05C1A21C" w14:textId="5569A0EB" w:rsidR="003D448C" w:rsidRDefault="003D448C">
            <w:pPr>
              <w:spacing w:line="240" w:lineRule="auto"/>
              <w:ind w:left="0" w:firstLine="0"/>
            </w:pPr>
            <w:r>
              <w:rPr>
                <w:b w:val="0"/>
                <w:i w:val="0"/>
                <w:color w:val="000000"/>
                <w:sz w:val="20"/>
              </w:rPr>
              <w:t>B) Club coaches/</w:t>
            </w:r>
            <w:r w:rsidR="006E4B7C">
              <w:rPr>
                <w:b w:val="0"/>
                <w:i w:val="0"/>
                <w:color w:val="000000"/>
                <w:sz w:val="20"/>
              </w:rPr>
              <w:t xml:space="preserve"> s</w:t>
            </w:r>
            <w:r>
              <w:rPr>
                <w:b w:val="0"/>
                <w:i w:val="0"/>
                <w:color w:val="000000"/>
                <w:sz w:val="20"/>
              </w:rPr>
              <w:t>weeps</w:t>
            </w:r>
          </w:p>
        </w:tc>
      </w:tr>
      <w:tr w:rsidR="00BF734A" w14:paraId="6A184629" w14:textId="77777777" w:rsidTr="0034731E">
        <w:trPr>
          <w:trHeight w:val="499"/>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A980CD" w14:textId="77777777" w:rsidR="00B57868" w:rsidRDefault="00F023BD">
            <w:pPr>
              <w:spacing w:line="240" w:lineRule="auto"/>
              <w:ind w:left="0" w:right="49" w:firstLine="0"/>
              <w:jc w:val="center"/>
            </w:pPr>
            <w:r>
              <w:rPr>
                <w:i w:val="0"/>
                <w:color w:val="000000"/>
              </w:rPr>
              <w:lastRenderedPageBreak/>
              <w:t xml:space="preserve">6.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BEEDB51" w14:textId="77777777" w:rsidR="003D448C" w:rsidRDefault="00F023BD" w:rsidP="003D448C">
            <w:pPr>
              <w:keepNext/>
              <w:spacing w:line="240" w:lineRule="auto"/>
              <w:ind w:left="0" w:right="11" w:firstLine="0"/>
              <w:rPr>
                <w:b w:val="0"/>
                <w:i w:val="0"/>
                <w:color w:val="000000" w:themeColor="text1"/>
                <w:sz w:val="20"/>
                <w:szCs w:val="20"/>
              </w:rPr>
            </w:pPr>
            <w:r>
              <w:rPr>
                <w:b w:val="0"/>
                <w:i w:val="0"/>
                <w:color w:val="000000" w:themeColor="text1"/>
                <w:sz w:val="20"/>
                <w:szCs w:val="20"/>
              </w:rPr>
              <w:t>Wind/ storm/electrical storm affects paddlers and boats</w:t>
            </w:r>
            <w:r w:rsidR="003D448C">
              <w:rPr>
                <w:b w:val="0"/>
                <w:i w:val="0"/>
                <w:color w:val="000000" w:themeColor="text1"/>
                <w:sz w:val="20"/>
                <w:szCs w:val="20"/>
              </w:rPr>
              <w:t xml:space="preserve"> at</w:t>
            </w:r>
          </w:p>
          <w:p w14:paraId="56490817" w14:textId="2FD6B4B5" w:rsidR="003D448C" w:rsidRDefault="003D448C" w:rsidP="003D448C">
            <w:pPr>
              <w:pStyle w:val="ListParagraph"/>
              <w:keepNext/>
              <w:numPr>
                <w:ilvl w:val="0"/>
                <w:numId w:val="6"/>
              </w:numPr>
              <w:spacing w:line="240" w:lineRule="auto"/>
              <w:ind w:left="714" w:hanging="357"/>
              <w:rPr>
                <w:b w:val="0"/>
                <w:i w:val="0"/>
                <w:color w:val="000000" w:themeColor="text1"/>
                <w:sz w:val="20"/>
                <w:szCs w:val="20"/>
              </w:rPr>
            </w:pPr>
            <w:r>
              <w:rPr>
                <w:b w:val="0"/>
                <w:i w:val="0"/>
                <w:color w:val="000000" w:themeColor="text1"/>
                <w:sz w:val="20"/>
                <w:szCs w:val="20"/>
              </w:rPr>
              <w:t>regattas</w:t>
            </w:r>
          </w:p>
          <w:p w14:paraId="40BF1B4E" w14:textId="4AC84102" w:rsidR="00B57868" w:rsidRPr="003D448C" w:rsidRDefault="003D448C" w:rsidP="00BF734A">
            <w:pPr>
              <w:pStyle w:val="ListParagraph"/>
              <w:numPr>
                <w:ilvl w:val="0"/>
                <w:numId w:val="6"/>
              </w:numPr>
              <w:spacing w:line="240" w:lineRule="auto"/>
              <w:ind w:left="714" w:hanging="357"/>
              <w:rPr>
                <w:b w:val="0"/>
                <w:i w:val="0"/>
                <w:color w:val="000000" w:themeColor="text1"/>
                <w:sz w:val="20"/>
                <w:szCs w:val="20"/>
              </w:rPr>
            </w:pPr>
            <w:r w:rsidRPr="003D448C">
              <w:rPr>
                <w:b w:val="0"/>
                <w:i w:val="0"/>
                <w:color w:val="000000" w:themeColor="text1"/>
                <w:sz w:val="20"/>
                <w:szCs w:val="20"/>
              </w:rPr>
              <w:t>training</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0E367AC9" w14:textId="77777777" w:rsidR="00B57868" w:rsidRPr="003D448C" w:rsidRDefault="00F023BD" w:rsidP="003D448C">
            <w:pPr>
              <w:pStyle w:val="ListParagraph"/>
              <w:numPr>
                <w:ilvl w:val="0"/>
                <w:numId w:val="7"/>
              </w:numPr>
              <w:spacing w:line="240" w:lineRule="auto"/>
            </w:pPr>
            <w:r w:rsidRPr="003D448C">
              <w:rPr>
                <w:b w:val="0"/>
                <w:i w:val="0"/>
                <w:color w:val="000000"/>
                <w:sz w:val="20"/>
              </w:rPr>
              <w:t xml:space="preserve">Lack of consultation with BOM or meteorological source; no shelter or ‘bad weather’ plan </w:t>
            </w:r>
          </w:p>
          <w:p w14:paraId="7E874936" w14:textId="7BBD0872" w:rsidR="003D448C" w:rsidRDefault="003D448C" w:rsidP="00BF734A">
            <w:pPr>
              <w:pStyle w:val="ListParagraph"/>
              <w:numPr>
                <w:ilvl w:val="0"/>
                <w:numId w:val="7"/>
              </w:numPr>
              <w:spacing w:line="240" w:lineRule="auto"/>
              <w:ind w:left="714" w:hanging="357"/>
            </w:pPr>
            <w:r w:rsidRPr="003D448C">
              <w:rPr>
                <w:b w:val="0"/>
                <w:i w:val="0"/>
                <w:color w:val="000000"/>
                <w:sz w:val="20"/>
              </w:rPr>
              <w:t>Lack of consultation with BOM or meteorological source;</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490A90D4" w14:textId="77777777" w:rsidR="00B57868" w:rsidRDefault="00F023BD">
            <w:pPr>
              <w:spacing w:line="240" w:lineRule="auto"/>
              <w:ind w:left="0" w:firstLine="0"/>
              <w:rPr>
                <w:b w:val="0"/>
                <w:i w:val="0"/>
                <w:color w:val="auto"/>
                <w:sz w:val="20"/>
              </w:rPr>
            </w:pPr>
            <w:r w:rsidRPr="003D448C">
              <w:rPr>
                <w:b w:val="0"/>
                <w:i w:val="0"/>
                <w:color w:val="auto"/>
                <w:sz w:val="20"/>
              </w:rPr>
              <w:t xml:space="preserve">Delay or cancellation </w:t>
            </w:r>
            <w:r w:rsidR="00AD1CB4">
              <w:rPr>
                <w:b w:val="0"/>
                <w:i w:val="0"/>
                <w:color w:val="auto"/>
                <w:sz w:val="20"/>
              </w:rPr>
              <w:t>without notice.</w:t>
            </w:r>
          </w:p>
          <w:p w14:paraId="3D10DE68" w14:textId="4B310F7A" w:rsidR="00AD1CB4" w:rsidRDefault="00AD1CB4">
            <w:pPr>
              <w:spacing w:line="240" w:lineRule="auto"/>
              <w:ind w:left="0" w:firstLine="0"/>
              <w:rPr>
                <w:b w:val="0"/>
                <w:i w:val="0"/>
                <w:color w:val="auto"/>
                <w:sz w:val="20"/>
              </w:rPr>
            </w:pPr>
            <w:r>
              <w:rPr>
                <w:b w:val="0"/>
                <w:i w:val="0"/>
                <w:color w:val="auto"/>
                <w:sz w:val="20"/>
              </w:rPr>
              <w:t>(see also risk 3)</w:t>
            </w:r>
          </w:p>
          <w:p w14:paraId="2710A091" w14:textId="77777777" w:rsidR="00AD1CB4" w:rsidRPr="003D448C" w:rsidRDefault="00AD1CB4">
            <w:pPr>
              <w:spacing w:line="240" w:lineRule="auto"/>
              <w:ind w:left="0" w:firstLine="0"/>
              <w:rPr>
                <w:color w:val="auto"/>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00CB6C1" w14:textId="2D7CF357" w:rsidR="00B57868" w:rsidRPr="003D448C" w:rsidRDefault="003D448C">
            <w:pPr>
              <w:spacing w:line="240" w:lineRule="auto"/>
              <w:ind w:left="0" w:firstLine="0"/>
              <w:rPr>
                <w:b w:val="0"/>
                <w:i w:val="0"/>
                <w:color w:val="auto"/>
                <w:sz w:val="20"/>
              </w:rPr>
            </w:pPr>
            <w:r w:rsidRPr="003D448C">
              <w:rPr>
                <w:b w:val="0"/>
                <w:i w:val="0"/>
                <w:color w:val="auto"/>
                <w:sz w:val="20"/>
              </w:rPr>
              <w:t xml:space="preserve">A) </w:t>
            </w:r>
            <w:r w:rsidR="00F023BD" w:rsidRPr="003D448C">
              <w:rPr>
                <w:b w:val="0"/>
                <w:i w:val="0"/>
                <w:color w:val="auto"/>
                <w:sz w:val="20"/>
              </w:rPr>
              <w:t>President / Event</w:t>
            </w:r>
            <w:r w:rsidR="00C07C7F">
              <w:rPr>
                <w:b w:val="0"/>
                <w:i w:val="0"/>
                <w:color w:val="auto"/>
                <w:sz w:val="20"/>
              </w:rPr>
              <w:t>s</w:t>
            </w:r>
            <w:r w:rsidR="00F023BD" w:rsidRPr="003D448C">
              <w:rPr>
                <w:b w:val="0"/>
                <w:i w:val="0"/>
                <w:color w:val="auto"/>
                <w:sz w:val="20"/>
              </w:rPr>
              <w:t xml:space="preserve"> Officer / Chief Official </w:t>
            </w:r>
          </w:p>
          <w:p w14:paraId="43ECAF92" w14:textId="0AEBFE03" w:rsidR="003D448C" w:rsidRPr="003D448C" w:rsidRDefault="003D448C" w:rsidP="00BF734A">
            <w:pPr>
              <w:spacing w:line="240" w:lineRule="auto"/>
              <w:ind w:left="0" w:firstLine="0"/>
              <w:rPr>
                <w:b w:val="0"/>
                <w:i w:val="0"/>
                <w:color w:val="auto"/>
              </w:rPr>
            </w:pPr>
            <w:r w:rsidRPr="00C07C7F">
              <w:rPr>
                <w:b w:val="0"/>
                <w:i w:val="0"/>
                <w:color w:val="auto"/>
                <w:sz w:val="20"/>
              </w:rPr>
              <w:t>B) Club coaches</w:t>
            </w:r>
          </w:p>
        </w:tc>
      </w:tr>
      <w:tr w:rsidR="00BF734A" w14:paraId="04052350" w14:textId="77777777" w:rsidTr="0034731E">
        <w:trPr>
          <w:trHeight w:val="497"/>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486FBB" w14:textId="3562F17A" w:rsidR="00B57868" w:rsidRDefault="00F023BD">
            <w:pPr>
              <w:spacing w:line="240" w:lineRule="auto"/>
              <w:ind w:left="0" w:right="49" w:firstLine="0"/>
              <w:jc w:val="center"/>
            </w:pPr>
            <w:r>
              <w:rPr>
                <w:i w:val="0"/>
                <w:color w:val="000000"/>
              </w:rPr>
              <w:t xml:space="preserve">7.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35F334CC" w14:textId="77777777" w:rsidR="00B57868" w:rsidRDefault="00F023BD">
            <w:pPr>
              <w:spacing w:line="240" w:lineRule="auto"/>
              <w:ind w:left="1" w:firstLine="0"/>
            </w:pPr>
            <w:r>
              <w:rPr>
                <w:b w:val="0"/>
                <w:i w:val="0"/>
                <w:color w:val="000000"/>
                <w:sz w:val="20"/>
              </w:rPr>
              <w:t xml:space="preserve">Failure of dragon boats, sweep oars or dragon heads and tails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46EEA458" w14:textId="1599A900" w:rsidR="003D448C" w:rsidRDefault="003D448C" w:rsidP="003D448C">
            <w:pPr>
              <w:spacing w:line="240" w:lineRule="auto"/>
              <w:ind w:left="0" w:firstLine="0"/>
              <w:rPr>
                <w:b w:val="0"/>
                <w:i w:val="0"/>
                <w:color w:val="000000"/>
                <w:sz w:val="20"/>
              </w:rPr>
            </w:pPr>
            <w:r>
              <w:rPr>
                <w:b w:val="0"/>
                <w:i w:val="0"/>
                <w:color w:val="000000"/>
                <w:sz w:val="20"/>
              </w:rPr>
              <w:t>Lack of care</w:t>
            </w:r>
            <w:r w:rsidR="00F023BD">
              <w:rPr>
                <w:b w:val="0"/>
                <w:i w:val="0"/>
                <w:color w:val="000000"/>
                <w:sz w:val="20"/>
              </w:rPr>
              <w:t xml:space="preserve"> </w:t>
            </w:r>
            <w:r>
              <w:rPr>
                <w:b w:val="0"/>
                <w:i w:val="0"/>
                <w:color w:val="000000"/>
                <w:sz w:val="20"/>
              </w:rPr>
              <w:t>being moved to/from the water</w:t>
            </w:r>
          </w:p>
          <w:p w14:paraId="7EF4DD90" w14:textId="56F6C40A" w:rsidR="003D448C" w:rsidRDefault="003D448C" w:rsidP="003D448C">
            <w:pPr>
              <w:spacing w:line="240" w:lineRule="auto"/>
              <w:ind w:left="0" w:firstLine="0"/>
              <w:rPr>
                <w:b w:val="0"/>
                <w:i w:val="0"/>
                <w:color w:val="000000"/>
                <w:sz w:val="20"/>
              </w:rPr>
            </w:pPr>
            <w:r>
              <w:rPr>
                <w:b w:val="0"/>
                <w:i w:val="0"/>
                <w:color w:val="000000"/>
                <w:sz w:val="20"/>
              </w:rPr>
              <w:t xml:space="preserve">Lack of care during loading/unloading of crews </w:t>
            </w:r>
          </w:p>
          <w:p w14:paraId="4E3D441C" w14:textId="5BD8C853" w:rsidR="00B57868" w:rsidRDefault="003D448C" w:rsidP="003D448C">
            <w:pPr>
              <w:spacing w:line="240" w:lineRule="auto"/>
              <w:ind w:left="0" w:firstLine="0"/>
            </w:pPr>
            <w:r>
              <w:rPr>
                <w:b w:val="0"/>
                <w:i w:val="0"/>
                <w:color w:val="000000"/>
                <w:sz w:val="20"/>
              </w:rPr>
              <w:t>Collision with another boat or object in the water.</w:t>
            </w:r>
            <w:r w:rsidR="00F023BD">
              <w:rPr>
                <w:b w:val="0"/>
                <w:i w:val="0"/>
                <w:color w:val="000000"/>
                <w:sz w:val="20"/>
              </w:rPr>
              <w:t xml:space="preserve">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1F6AC363" w14:textId="60940D05" w:rsidR="00B57868" w:rsidRDefault="00F023BD" w:rsidP="00BF734A">
            <w:pPr>
              <w:spacing w:line="240" w:lineRule="auto"/>
              <w:ind w:left="0" w:firstLine="0"/>
            </w:pPr>
            <w:r>
              <w:rPr>
                <w:b w:val="0"/>
                <w:i w:val="0"/>
                <w:color w:val="000000"/>
                <w:sz w:val="20"/>
              </w:rPr>
              <w:t>D</w:t>
            </w:r>
            <w:r w:rsidR="00BF734A">
              <w:rPr>
                <w:b w:val="0"/>
                <w:i w:val="0"/>
                <w:color w:val="000000"/>
                <w:sz w:val="20"/>
              </w:rPr>
              <w:t xml:space="preserve">elays, </w:t>
            </w:r>
            <w:r>
              <w:rPr>
                <w:b w:val="0"/>
                <w:i w:val="0"/>
                <w:color w:val="000000"/>
                <w:sz w:val="20"/>
              </w:rPr>
              <w:t xml:space="preserve">reduced amount of safe equipment available for use. </w:t>
            </w:r>
            <w:r w:rsidR="003D448C">
              <w:rPr>
                <w:b w:val="0"/>
                <w:i w:val="0"/>
                <w:color w:val="000000"/>
                <w:sz w:val="20"/>
              </w:rPr>
              <w:t>Cost of repairs</w:t>
            </w:r>
            <w:r w:rsidR="00BF734A">
              <w:rPr>
                <w:b w:val="0"/>
                <w:i w:val="0"/>
                <w:color w:val="000000"/>
                <w:sz w:val="20"/>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DD65EF1" w14:textId="39D9F88C" w:rsidR="00B57868" w:rsidRDefault="00BF734A" w:rsidP="00BF734A">
            <w:pPr>
              <w:spacing w:line="240" w:lineRule="auto"/>
              <w:ind w:left="0" w:firstLine="0"/>
            </w:pPr>
            <w:r>
              <w:rPr>
                <w:b w:val="0"/>
                <w:i w:val="0"/>
                <w:color w:val="000000"/>
                <w:sz w:val="20"/>
              </w:rPr>
              <w:t>Coaches</w:t>
            </w:r>
            <w:r w:rsidR="006E4B7C">
              <w:rPr>
                <w:b w:val="0"/>
                <w:i w:val="0"/>
                <w:color w:val="000000"/>
                <w:sz w:val="20"/>
              </w:rPr>
              <w:t xml:space="preserve"> </w:t>
            </w:r>
            <w:r>
              <w:rPr>
                <w:b w:val="0"/>
                <w:i w:val="0"/>
                <w:color w:val="000000"/>
                <w:sz w:val="20"/>
              </w:rPr>
              <w:t>/</w:t>
            </w:r>
            <w:r w:rsidR="006E4B7C">
              <w:rPr>
                <w:b w:val="0"/>
                <w:i w:val="0"/>
                <w:color w:val="000000"/>
                <w:sz w:val="20"/>
              </w:rPr>
              <w:t xml:space="preserve"> </w:t>
            </w:r>
            <w:r>
              <w:rPr>
                <w:b w:val="0"/>
                <w:i w:val="0"/>
                <w:color w:val="000000"/>
                <w:sz w:val="20"/>
              </w:rPr>
              <w:t>sweeps/</w:t>
            </w:r>
            <w:r w:rsidR="006E4B7C">
              <w:rPr>
                <w:b w:val="0"/>
                <w:i w:val="0"/>
                <w:color w:val="000000"/>
                <w:sz w:val="20"/>
              </w:rPr>
              <w:t xml:space="preserve"> </w:t>
            </w:r>
            <w:r w:rsidR="00F023BD">
              <w:rPr>
                <w:b w:val="0"/>
                <w:i w:val="0"/>
                <w:color w:val="000000"/>
                <w:sz w:val="20"/>
              </w:rPr>
              <w:t>Equipment Officer</w:t>
            </w:r>
          </w:p>
        </w:tc>
      </w:tr>
      <w:tr w:rsidR="00BF734A" w14:paraId="288F7337" w14:textId="77777777" w:rsidTr="0034731E">
        <w:trPr>
          <w:trHeight w:val="499"/>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286CC8" w14:textId="77777777" w:rsidR="00B57868" w:rsidRDefault="00F023BD">
            <w:pPr>
              <w:spacing w:line="240" w:lineRule="auto"/>
              <w:ind w:left="0" w:right="49" w:firstLine="0"/>
              <w:jc w:val="center"/>
            </w:pPr>
            <w:r>
              <w:rPr>
                <w:i w:val="0"/>
                <w:color w:val="000000"/>
              </w:rPr>
              <w:t xml:space="preserve">8.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2DE221C1" w14:textId="0D008B43" w:rsidR="00B57868" w:rsidRPr="00126F12" w:rsidRDefault="00126F12" w:rsidP="00126F12">
            <w:pPr>
              <w:spacing w:line="240" w:lineRule="auto"/>
              <w:ind w:left="1" w:firstLine="0"/>
              <w:jc w:val="both"/>
              <w:rPr>
                <w:b w:val="0"/>
                <w:i w:val="0"/>
                <w:color w:val="000000"/>
                <w:sz w:val="20"/>
              </w:rPr>
            </w:pPr>
            <w:r w:rsidRPr="00126F12">
              <w:rPr>
                <w:b w:val="0"/>
                <w:i w:val="0"/>
                <w:color w:val="000000"/>
                <w:sz w:val="20"/>
              </w:rPr>
              <w:t>Drums</w:t>
            </w:r>
            <w:r>
              <w:rPr>
                <w:b w:val="0"/>
                <w:i w:val="0"/>
                <w:color w:val="000000"/>
                <w:sz w:val="20"/>
              </w:rPr>
              <w:t xml:space="preserve"> drummer seats or dragon heads come loose during regatta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5735AE92" w14:textId="53EE5A5B" w:rsidR="00B57868" w:rsidRDefault="00BF734A" w:rsidP="00BF734A">
            <w:pPr>
              <w:spacing w:line="240" w:lineRule="auto"/>
              <w:ind w:left="0" w:firstLine="0"/>
            </w:pPr>
            <w:r>
              <w:rPr>
                <w:b w:val="0"/>
                <w:i w:val="0"/>
                <w:color w:val="000000"/>
                <w:sz w:val="20"/>
              </w:rPr>
              <w:t>Failure to secure drums, drummer seats or dragon heads securely.   May become loose with use</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4176FF7D" w14:textId="77777777" w:rsidR="00B57868" w:rsidRDefault="00F023BD">
            <w:pPr>
              <w:spacing w:line="240" w:lineRule="auto"/>
              <w:ind w:left="0" w:firstLine="0"/>
            </w:pPr>
            <w:r>
              <w:rPr>
                <w:b w:val="0"/>
                <w:i w:val="0"/>
                <w:color w:val="000000"/>
                <w:sz w:val="20"/>
              </w:rPr>
              <w:t xml:space="preserve">Injury to drummer, damage to equipment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D344032" w14:textId="4674D2DF" w:rsidR="00B57868" w:rsidRDefault="00C07C7F" w:rsidP="004F3ADD">
            <w:pPr>
              <w:spacing w:line="240" w:lineRule="auto"/>
              <w:ind w:left="0" w:firstLine="0"/>
            </w:pPr>
            <w:r>
              <w:rPr>
                <w:b w:val="0"/>
                <w:i w:val="0"/>
                <w:color w:val="000000"/>
                <w:sz w:val="20"/>
              </w:rPr>
              <w:t xml:space="preserve">Chief Wrangler/ </w:t>
            </w:r>
            <w:r w:rsidR="00F023BD">
              <w:rPr>
                <w:b w:val="0"/>
                <w:i w:val="0"/>
                <w:color w:val="000000"/>
                <w:sz w:val="20"/>
              </w:rPr>
              <w:t>Equi</w:t>
            </w:r>
            <w:r w:rsidR="004F3ADD">
              <w:rPr>
                <w:b w:val="0"/>
                <w:i w:val="0"/>
                <w:color w:val="000000"/>
                <w:sz w:val="20"/>
              </w:rPr>
              <w:t xml:space="preserve">pment Officer / Chief Official </w:t>
            </w:r>
            <w:r w:rsidR="00F023BD">
              <w:rPr>
                <w:b w:val="0"/>
                <w:i w:val="0"/>
                <w:color w:val="000000"/>
                <w:sz w:val="20"/>
              </w:rPr>
              <w:t xml:space="preserve"> </w:t>
            </w:r>
          </w:p>
        </w:tc>
      </w:tr>
      <w:tr w:rsidR="00BF734A" w14:paraId="01122482" w14:textId="77777777" w:rsidTr="0034731E">
        <w:trPr>
          <w:trHeight w:val="742"/>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43CF89" w14:textId="77777777" w:rsidR="00B57868" w:rsidRDefault="00F023BD">
            <w:pPr>
              <w:spacing w:line="240" w:lineRule="auto"/>
              <w:ind w:left="0" w:right="49" w:firstLine="0"/>
              <w:jc w:val="center"/>
            </w:pPr>
            <w:r>
              <w:rPr>
                <w:i w:val="0"/>
                <w:color w:val="000000"/>
              </w:rPr>
              <w:t xml:space="preserve">9.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E7D8A59" w14:textId="68EB3E89" w:rsidR="00B57868" w:rsidRDefault="00F023BD">
            <w:pPr>
              <w:spacing w:line="240" w:lineRule="auto"/>
              <w:ind w:left="1" w:firstLine="0"/>
            </w:pPr>
            <w:r>
              <w:rPr>
                <w:b w:val="0"/>
                <w:i w:val="0"/>
                <w:color w:val="000000"/>
                <w:sz w:val="20"/>
              </w:rPr>
              <w:t xml:space="preserve">No safety/rescue boat </w:t>
            </w:r>
            <w:r w:rsidR="00126F12">
              <w:rPr>
                <w:b w:val="0"/>
                <w:i w:val="0"/>
                <w:color w:val="000000"/>
                <w:sz w:val="20"/>
              </w:rPr>
              <w:t>during regatta</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51312810" w14:textId="77777777" w:rsidR="00B57868" w:rsidRDefault="00F023BD">
            <w:pPr>
              <w:spacing w:line="240" w:lineRule="auto"/>
              <w:ind w:left="0" w:firstLine="0"/>
            </w:pPr>
            <w:r>
              <w:rPr>
                <w:b w:val="0"/>
                <w:i w:val="0"/>
                <w:color w:val="000000"/>
                <w:sz w:val="20"/>
              </w:rPr>
              <w:t xml:space="preserve">Not booking licensed boat driver; lack of available licensed boat driver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65DABC56" w14:textId="77777777" w:rsidR="00B57868" w:rsidRDefault="00F023BD">
            <w:pPr>
              <w:spacing w:line="240" w:lineRule="auto"/>
              <w:ind w:left="0" w:firstLine="0"/>
            </w:pPr>
            <w:r>
              <w:rPr>
                <w:b w:val="0"/>
                <w:i w:val="0"/>
                <w:color w:val="000000" w:themeColor="text1"/>
                <w:sz w:val="20"/>
                <w:szCs w:val="20"/>
              </w:rPr>
              <w:t xml:space="preserve">May need to cancel/postpone boating; inability to respond quickly in case of water-based emergency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137816DF" w14:textId="23CB0CA0" w:rsidR="00B57868" w:rsidRDefault="00F023BD">
            <w:pPr>
              <w:spacing w:line="240" w:lineRule="auto"/>
              <w:ind w:left="0" w:firstLine="0"/>
            </w:pPr>
            <w:r>
              <w:rPr>
                <w:b w:val="0"/>
                <w:i w:val="0"/>
                <w:color w:val="000000"/>
                <w:sz w:val="20"/>
              </w:rPr>
              <w:t xml:space="preserve">Vice President / Events Officer / Chief Official  </w:t>
            </w:r>
          </w:p>
        </w:tc>
      </w:tr>
      <w:tr w:rsidR="00BF734A" w14:paraId="49BFFD0D" w14:textId="77777777" w:rsidTr="0034731E">
        <w:trPr>
          <w:trHeight w:val="499"/>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0F4B3F" w14:textId="77777777" w:rsidR="00B57868" w:rsidRDefault="00F023BD">
            <w:pPr>
              <w:spacing w:line="240" w:lineRule="auto"/>
              <w:ind w:left="0" w:right="49" w:firstLine="0"/>
              <w:jc w:val="center"/>
            </w:pPr>
            <w:r>
              <w:rPr>
                <w:i w:val="0"/>
                <w:color w:val="000000"/>
              </w:rPr>
              <w:t xml:space="preserve">10.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7F855759" w14:textId="77777777" w:rsidR="00B57868" w:rsidRDefault="00F023BD">
            <w:pPr>
              <w:spacing w:line="240" w:lineRule="auto"/>
              <w:ind w:left="1" w:firstLine="0"/>
              <w:rPr>
                <w:b w:val="0"/>
                <w:i w:val="0"/>
                <w:color w:val="000000"/>
                <w:sz w:val="20"/>
              </w:rPr>
            </w:pPr>
            <w:r>
              <w:rPr>
                <w:b w:val="0"/>
                <w:i w:val="0"/>
                <w:color w:val="000000"/>
                <w:sz w:val="20"/>
              </w:rPr>
              <w:t>Collision with in-water debris</w:t>
            </w:r>
            <w:r w:rsidR="006E4B7C">
              <w:rPr>
                <w:b w:val="0"/>
                <w:i w:val="0"/>
                <w:color w:val="000000"/>
                <w:sz w:val="20"/>
              </w:rPr>
              <w:t xml:space="preserve"> at:</w:t>
            </w:r>
          </w:p>
          <w:p w14:paraId="50C5897F" w14:textId="7905E5B4" w:rsidR="006E4B7C" w:rsidRPr="006E4B7C" w:rsidRDefault="006E4B7C" w:rsidP="006E4B7C">
            <w:pPr>
              <w:pStyle w:val="ListParagraph"/>
              <w:numPr>
                <w:ilvl w:val="0"/>
                <w:numId w:val="8"/>
              </w:numPr>
              <w:spacing w:line="240" w:lineRule="auto"/>
            </w:pPr>
            <w:r>
              <w:rPr>
                <w:b w:val="0"/>
                <w:i w:val="0"/>
                <w:color w:val="auto"/>
              </w:rPr>
              <w:t>r</w:t>
            </w:r>
            <w:r w:rsidRPr="006E4B7C">
              <w:rPr>
                <w:b w:val="0"/>
                <w:i w:val="0"/>
                <w:color w:val="auto"/>
              </w:rPr>
              <w:t>egatta</w:t>
            </w:r>
            <w:r>
              <w:rPr>
                <w:b w:val="0"/>
                <w:i w:val="0"/>
                <w:color w:val="auto"/>
              </w:rPr>
              <w:t>s</w:t>
            </w:r>
          </w:p>
          <w:p w14:paraId="55C67652" w14:textId="0B14097D" w:rsidR="006E4B7C" w:rsidRDefault="006E4B7C" w:rsidP="006E4B7C">
            <w:pPr>
              <w:pStyle w:val="ListParagraph"/>
              <w:numPr>
                <w:ilvl w:val="0"/>
                <w:numId w:val="8"/>
              </w:numPr>
              <w:spacing w:line="240" w:lineRule="auto"/>
            </w:pPr>
            <w:r>
              <w:rPr>
                <w:b w:val="0"/>
                <w:i w:val="0"/>
                <w:color w:val="auto"/>
              </w:rPr>
              <w:t>training</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45FD1334" w14:textId="77777777" w:rsidR="006E4B7C" w:rsidRDefault="006E4B7C" w:rsidP="006E4B7C">
            <w:pPr>
              <w:spacing w:line="240" w:lineRule="auto"/>
              <w:rPr>
                <w:b w:val="0"/>
                <w:i w:val="0"/>
                <w:color w:val="000000"/>
                <w:sz w:val="20"/>
              </w:rPr>
            </w:pPr>
            <w:r>
              <w:rPr>
                <w:b w:val="0"/>
                <w:i w:val="0"/>
                <w:color w:val="000000"/>
                <w:sz w:val="20"/>
              </w:rPr>
              <w:t>T</w:t>
            </w:r>
            <w:r w:rsidR="00F023BD" w:rsidRPr="006E4B7C">
              <w:rPr>
                <w:b w:val="0"/>
                <w:i w:val="0"/>
                <w:color w:val="000000"/>
                <w:sz w:val="20"/>
              </w:rPr>
              <w:t>ree branches and other litter float in lake especially after a storm</w:t>
            </w:r>
            <w:r>
              <w:rPr>
                <w:b w:val="0"/>
                <w:i w:val="0"/>
                <w:color w:val="000000"/>
                <w:sz w:val="20"/>
              </w:rPr>
              <w:t xml:space="preserve">. </w:t>
            </w:r>
            <w:r>
              <w:rPr>
                <w:b w:val="0"/>
                <w:i w:val="0"/>
                <w:color w:val="000000"/>
                <w:sz w:val="20"/>
              </w:rPr>
              <w:br/>
              <w:t xml:space="preserve">A) Failure to check regatta course for debris before/during regatta.  </w:t>
            </w:r>
          </w:p>
          <w:p w14:paraId="39B6033D" w14:textId="52F5FBFA" w:rsidR="00B57868" w:rsidRDefault="006E4B7C" w:rsidP="006E4B7C">
            <w:pPr>
              <w:spacing w:line="240" w:lineRule="auto"/>
            </w:pPr>
            <w:r>
              <w:rPr>
                <w:b w:val="0"/>
                <w:i w:val="0"/>
                <w:color w:val="000000"/>
                <w:sz w:val="20"/>
              </w:rPr>
              <w:t xml:space="preserve"> B) </w:t>
            </w:r>
            <w:r w:rsidRPr="006E4B7C">
              <w:rPr>
                <w:b w:val="0"/>
                <w:i w:val="0"/>
                <w:color w:val="000000"/>
                <w:sz w:val="20"/>
              </w:rPr>
              <w:t>Failure to keep look-out during training.</w:t>
            </w:r>
            <w:r w:rsidRPr="006E4B7C">
              <w:rPr>
                <w:b w:val="0"/>
                <w:i w:val="0"/>
                <w:color w:val="000000"/>
                <w:sz w:val="20"/>
              </w:rPr>
              <w:br/>
            </w:r>
            <w:r w:rsidR="00F023BD" w:rsidRPr="006E4B7C">
              <w:rPr>
                <w:b w:val="0"/>
                <w:i w:val="0"/>
                <w:color w:val="000000"/>
                <w:sz w:val="20"/>
              </w:rPr>
              <w:t xml:space="preserve">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16A71C6C" w14:textId="77777777" w:rsidR="00B57868" w:rsidRDefault="00F023BD">
            <w:pPr>
              <w:spacing w:line="240" w:lineRule="auto"/>
              <w:ind w:left="0" w:right="3" w:firstLine="0"/>
            </w:pPr>
            <w:r>
              <w:rPr>
                <w:b w:val="0"/>
                <w:i w:val="0"/>
                <w:color w:val="000000"/>
                <w:sz w:val="20"/>
              </w:rPr>
              <w:t xml:space="preserve">Damage to boats or injury to paddlers due to collision, capsize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ABB655B" w14:textId="5B61351E" w:rsidR="00AC47DD" w:rsidRDefault="00AC47DD" w:rsidP="00AC47DD">
            <w:pPr>
              <w:spacing w:line="240" w:lineRule="auto"/>
              <w:rPr>
                <w:b w:val="0"/>
                <w:i w:val="0"/>
                <w:color w:val="000000"/>
                <w:sz w:val="20"/>
              </w:rPr>
            </w:pPr>
            <w:r>
              <w:rPr>
                <w:b w:val="0"/>
                <w:i w:val="0"/>
                <w:color w:val="000000"/>
                <w:sz w:val="20"/>
              </w:rPr>
              <w:t xml:space="preserve">A)  </w:t>
            </w:r>
            <w:r w:rsidR="00F023BD" w:rsidRPr="00AC47DD">
              <w:rPr>
                <w:b w:val="0"/>
                <w:i w:val="0"/>
                <w:color w:val="000000"/>
                <w:sz w:val="20"/>
              </w:rPr>
              <w:t xml:space="preserve">Chief Official / </w:t>
            </w:r>
            <w:r w:rsidR="00DA2579">
              <w:rPr>
                <w:b w:val="0"/>
                <w:i w:val="0"/>
                <w:color w:val="000000"/>
                <w:sz w:val="20"/>
              </w:rPr>
              <w:t>Water umpires / Safety O</w:t>
            </w:r>
            <w:r w:rsidRPr="00AC47DD">
              <w:rPr>
                <w:b w:val="0"/>
                <w:i w:val="0"/>
                <w:color w:val="000000"/>
                <w:sz w:val="20"/>
              </w:rPr>
              <w:t>fficer</w:t>
            </w:r>
          </w:p>
          <w:p w14:paraId="539F0A4A" w14:textId="1796076E" w:rsidR="00AC47DD" w:rsidRPr="00AC47DD" w:rsidRDefault="00AC47DD" w:rsidP="00AC47DD">
            <w:pPr>
              <w:spacing w:line="240" w:lineRule="auto"/>
              <w:rPr>
                <w:b w:val="0"/>
                <w:i w:val="0"/>
                <w:color w:val="000000"/>
                <w:sz w:val="20"/>
              </w:rPr>
            </w:pPr>
            <w:r>
              <w:rPr>
                <w:b w:val="0"/>
                <w:i w:val="0"/>
                <w:color w:val="000000"/>
                <w:sz w:val="20"/>
              </w:rPr>
              <w:t>B)  Club sweeps</w:t>
            </w:r>
          </w:p>
          <w:p w14:paraId="23FA05DF" w14:textId="7B3992A3" w:rsidR="00B57868" w:rsidRDefault="00F023BD" w:rsidP="00AC47DD">
            <w:pPr>
              <w:spacing w:line="240" w:lineRule="auto"/>
              <w:ind w:left="0" w:firstLine="0"/>
            </w:pPr>
            <w:r w:rsidRPr="00AC47DD">
              <w:rPr>
                <w:b w:val="0"/>
                <w:i w:val="0"/>
                <w:color w:val="000000"/>
                <w:sz w:val="20"/>
              </w:rPr>
              <w:t xml:space="preserve"> </w:t>
            </w:r>
          </w:p>
        </w:tc>
      </w:tr>
      <w:tr w:rsidR="00BF734A" w14:paraId="5FC3D768" w14:textId="77777777" w:rsidTr="0034731E">
        <w:trPr>
          <w:trHeight w:val="1329"/>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5BA8AC" w14:textId="322C54DD" w:rsidR="00B57868" w:rsidRDefault="00F023BD">
            <w:pPr>
              <w:spacing w:line="240" w:lineRule="auto"/>
              <w:ind w:left="0" w:right="49" w:firstLine="0"/>
              <w:jc w:val="center"/>
            </w:pPr>
            <w:r>
              <w:rPr>
                <w:i w:val="0"/>
                <w:color w:val="000000"/>
              </w:rPr>
              <w:t xml:space="preserve">11.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5AAC64B1" w14:textId="77777777" w:rsidR="00B57868" w:rsidRDefault="00F023BD">
            <w:pPr>
              <w:spacing w:line="240" w:lineRule="auto"/>
              <w:ind w:left="1" w:firstLine="0"/>
              <w:rPr>
                <w:b w:val="0"/>
                <w:i w:val="0"/>
                <w:color w:val="000000" w:themeColor="text1"/>
                <w:sz w:val="20"/>
                <w:szCs w:val="20"/>
              </w:rPr>
            </w:pPr>
            <w:r>
              <w:rPr>
                <w:b w:val="0"/>
                <w:i w:val="0"/>
                <w:color w:val="000000" w:themeColor="text1"/>
                <w:sz w:val="20"/>
                <w:szCs w:val="20"/>
              </w:rPr>
              <w:t xml:space="preserve">High toxic effects of cyanobacteria (“blue-green algae” </w:t>
            </w:r>
            <w:r w:rsidR="00AC47DD">
              <w:rPr>
                <w:b w:val="0"/>
                <w:i w:val="0"/>
                <w:color w:val="000000" w:themeColor="text1"/>
                <w:sz w:val="20"/>
                <w:szCs w:val="20"/>
              </w:rPr>
              <w:t>at:</w:t>
            </w:r>
          </w:p>
          <w:p w14:paraId="2AE576A7" w14:textId="36FFF7AF" w:rsidR="00AC47DD" w:rsidRDefault="00AC47DD" w:rsidP="00AC47DD">
            <w:pPr>
              <w:pStyle w:val="ListParagraph"/>
              <w:numPr>
                <w:ilvl w:val="0"/>
                <w:numId w:val="12"/>
              </w:numPr>
              <w:spacing w:line="240" w:lineRule="auto"/>
              <w:rPr>
                <w:b w:val="0"/>
                <w:i w:val="0"/>
                <w:color w:val="000000" w:themeColor="text1"/>
                <w:sz w:val="20"/>
                <w:szCs w:val="20"/>
              </w:rPr>
            </w:pPr>
            <w:r>
              <w:rPr>
                <w:b w:val="0"/>
                <w:i w:val="0"/>
                <w:color w:val="000000" w:themeColor="text1"/>
                <w:sz w:val="20"/>
                <w:szCs w:val="20"/>
              </w:rPr>
              <w:t>regattas</w:t>
            </w:r>
          </w:p>
          <w:p w14:paraId="68026F6B" w14:textId="0713C184" w:rsidR="00AC47DD" w:rsidRPr="00AC47DD" w:rsidRDefault="00AC47DD" w:rsidP="00AC47DD">
            <w:pPr>
              <w:pStyle w:val="ListParagraph"/>
              <w:numPr>
                <w:ilvl w:val="0"/>
                <w:numId w:val="12"/>
              </w:numPr>
              <w:spacing w:line="240" w:lineRule="auto"/>
              <w:rPr>
                <w:b w:val="0"/>
                <w:i w:val="0"/>
                <w:color w:val="000000" w:themeColor="text1"/>
                <w:sz w:val="20"/>
                <w:szCs w:val="20"/>
              </w:rPr>
            </w:pPr>
            <w:r>
              <w:rPr>
                <w:b w:val="0"/>
                <w:i w:val="0"/>
                <w:color w:val="000000" w:themeColor="text1"/>
                <w:sz w:val="20"/>
                <w:szCs w:val="20"/>
              </w:rPr>
              <w:t>training</w:t>
            </w:r>
          </w:p>
          <w:p w14:paraId="0862BD3B" w14:textId="71A7C812" w:rsidR="00AC47DD" w:rsidRDefault="00AC47DD">
            <w:pPr>
              <w:spacing w:line="240" w:lineRule="auto"/>
              <w:ind w:left="1" w:firstLine="0"/>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4F0245BE" w14:textId="77777777" w:rsidR="00B57868" w:rsidRDefault="00F023BD">
            <w:pPr>
              <w:spacing w:line="240" w:lineRule="auto"/>
              <w:ind w:left="0" w:firstLine="0"/>
            </w:pPr>
            <w:r>
              <w:rPr>
                <w:b w:val="0"/>
                <w:i w:val="0"/>
                <w:color w:val="000000"/>
                <w:sz w:val="20"/>
              </w:rPr>
              <w:t xml:space="preserve">Failure to check NCA sources for latest information on water quality.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253A648A" w14:textId="77777777" w:rsidR="00B57868" w:rsidRDefault="00F023BD">
            <w:pPr>
              <w:spacing w:line="240" w:lineRule="auto"/>
              <w:ind w:left="0" w:firstLine="0"/>
            </w:pPr>
            <w:r>
              <w:rPr>
                <w:b w:val="0"/>
                <w:i w:val="0"/>
                <w:color w:val="000000"/>
                <w:sz w:val="20"/>
              </w:rPr>
              <w:t xml:space="preserve">Illness for paddlers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2B82D898" w14:textId="2793BA3E" w:rsidR="00B57868" w:rsidRDefault="00AC47DD">
            <w:pPr>
              <w:spacing w:line="240" w:lineRule="auto"/>
              <w:ind w:left="0" w:right="28" w:firstLine="0"/>
              <w:rPr>
                <w:b w:val="0"/>
                <w:i w:val="0"/>
                <w:color w:val="000000"/>
                <w:sz w:val="20"/>
              </w:rPr>
            </w:pPr>
            <w:r>
              <w:rPr>
                <w:b w:val="0"/>
                <w:i w:val="0"/>
                <w:color w:val="000000"/>
                <w:sz w:val="20"/>
              </w:rPr>
              <w:t xml:space="preserve">A)  </w:t>
            </w:r>
            <w:r w:rsidR="00F023BD">
              <w:rPr>
                <w:b w:val="0"/>
                <w:i w:val="0"/>
                <w:color w:val="000000"/>
                <w:sz w:val="20"/>
              </w:rPr>
              <w:t>President / Events Officer / Chief Official</w:t>
            </w:r>
          </w:p>
          <w:p w14:paraId="0E2218BE" w14:textId="77777777" w:rsidR="00AC47DD" w:rsidRDefault="00AC47DD">
            <w:pPr>
              <w:spacing w:line="240" w:lineRule="auto"/>
              <w:ind w:left="0" w:right="28" w:firstLine="0"/>
              <w:rPr>
                <w:b w:val="0"/>
                <w:i w:val="0"/>
                <w:color w:val="000000"/>
                <w:sz w:val="20"/>
              </w:rPr>
            </w:pPr>
            <w:r>
              <w:rPr>
                <w:b w:val="0"/>
                <w:i w:val="0"/>
                <w:color w:val="000000"/>
                <w:sz w:val="20"/>
              </w:rPr>
              <w:t xml:space="preserve"> B)  Club coaches</w:t>
            </w:r>
          </w:p>
          <w:p w14:paraId="4C2FC5CB" w14:textId="20A82F2E" w:rsidR="007921F9" w:rsidRPr="00AC47DD" w:rsidRDefault="007921F9">
            <w:pPr>
              <w:spacing w:line="240" w:lineRule="auto"/>
              <w:ind w:left="0" w:right="28" w:firstLine="0"/>
              <w:rPr>
                <w:b w:val="0"/>
                <w:i w:val="0"/>
                <w:color w:val="000000"/>
                <w:sz w:val="20"/>
              </w:rPr>
            </w:pPr>
          </w:p>
        </w:tc>
      </w:tr>
      <w:tr w:rsidR="005C3195" w14:paraId="0C4DB1F4" w14:textId="77777777" w:rsidTr="0034731E">
        <w:trPr>
          <w:trHeight w:val="463"/>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6BB86D" w14:textId="1BB09A09" w:rsidR="005C3195" w:rsidRDefault="005C3195">
            <w:pPr>
              <w:spacing w:line="240" w:lineRule="auto"/>
              <w:ind w:left="0" w:right="49" w:firstLine="0"/>
              <w:jc w:val="center"/>
              <w:rPr>
                <w:i w:val="0"/>
                <w:color w:val="000000"/>
              </w:rPr>
            </w:pPr>
            <w:r>
              <w:rPr>
                <w:i w:val="0"/>
                <w:color w:val="000000"/>
              </w:rPr>
              <w:t>12.</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578F1692" w14:textId="61120E2E" w:rsidR="005C3195" w:rsidRDefault="005C3195">
            <w:pPr>
              <w:spacing w:line="240" w:lineRule="auto"/>
              <w:ind w:left="1" w:firstLine="0"/>
              <w:rPr>
                <w:b w:val="0"/>
                <w:i w:val="0"/>
                <w:color w:val="000000" w:themeColor="text1"/>
                <w:sz w:val="20"/>
                <w:szCs w:val="20"/>
              </w:rPr>
            </w:pPr>
            <w:r>
              <w:rPr>
                <w:b w:val="0"/>
                <w:i w:val="0"/>
                <w:color w:val="000000" w:themeColor="text1"/>
                <w:sz w:val="20"/>
                <w:szCs w:val="20"/>
              </w:rPr>
              <w:t>Damage to boats by third parties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2761CB50" w14:textId="71CF4C3B" w:rsidR="005C3195" w:rsidRDefault="005C3195" w:rsidP="00763833">
            <w:pPr>
              <w:spacing w:line="240" w:lineRule="auto"/>
              <w:ind w:left="0" w:firstLine="0"/>
              <w:rPr>
                <w:b w:val="0"/>
                <w:i w:val="0"/>
                <w:color w:val="000000"/>
                <w:sz w:val="20"/>
              </w:rPr>
            </w:pPr>
            <w:r>
              <w:rPr>
                <w:b w:val="0"/>
                <w:i w:val="0"/>
                <w:color w:val="000000"/>
                <w:sz w:val="20"/>
              </w:rPr>
              <w:t xml:space="preserve">Vandals/drunks finding boats </w:t>
            </w:r>
            <w:r w:rsidR="00763833">
              <w:rPr>
                <w:b w:val="0"/>
                <w:i w:val="0"/>
                <w:color w:val="000000"/>
                <w:sz w:val="20"/>
              </w:rPr>
              <w:t xml:space="preserve">stored outside </w:t>
            </w:r>
            <w:r w:rsidR="000A745D">
              <w:rPr>
                <w:b w:val="0"/>
                <w:i w:val="0"/>
                <w:color w:val="000000"/>
                <w:sz w:val="20"/>
              </w:rPr>
              <w:t xml:space="preserve">at Grevillea Park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6DC18198" w14:textId="071D8F06" w:rsidR="005C3195" w:rsidRDefault="000A745D" w:rsidP="000A745D">
            <w:pPr>
              <w:spacing w:line="240" w:lineRule="auto"/>
              <w:ind w:left="0" w:firstLine="0"/>
              <w:rPr>
                <w:b w:val="0"/>
                <w:i w:val="0"/>
                <w:color w:val="000000"/>
                <w:sz w:val="20"/>
              </w:rPr>
            </w:pPr>
            <w:r>
              <w:rPr>
                <w:b w:val="0"/>
                <w:i w:val="0"/>
                <w:color w:val="000000"/>
                <w:sz w:val="20"/>
              </w:rPr>
              <w:t xml:space="preserve">Fewer boats for training/regattas while repairs carried out or boats replaced.  Possible increased insurance costs (or cost of repairing/replacing boats if insurance not accepted).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339593A3" w14:textId="50995491" w:rsidR="005C3195" w:rsidRDefault="000A745D">
            <w:pPr>
              <w:spacing w:line="240" w:lineRule="auto"/>
              <w:ind w:left="0" w:right="28" w:firstLine="0"/>
              <w:rPr>
                <w:b w:val="0"/>
                <w:i w:val="0"/>
                <w:color w:val="000000"/>
                <w:sz w:val="20"/>
              </w:rPr>
            </w:pPr>
            <w:r>
              <w:rPr>
                <w:b w:val="0"/>
                <w:i w:val="0"/>
                <w:color w:val="000000"/>
                <w:sz w:val="20"/>
              </w:rPr>
              <w:t>Equipment Officer</w:t>
            </w:r>
          </w:p>
        </w:tc>
      </w:tr>
      <w:tr w:rsidR="000A745D" w14:paraId="655B8AB6" w14:textId="77777777" w:rsidTr="0034731E">
        <w:trPr>
          <w:trHeight w:val="463"/>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431B21" w14:textId="3B29635E" w:rsidR="000A745D" w:rsidRDefault="00763833">
            <w:pPr>
              <w:spacing w:line="240" w:lineRule="auto"/>
              <w:ind w:left="0" w:right="49" w:firstLine="0"/>
              <w:jc w:val="center"/>
              <w:rPr>
                <w:i w:val="0"/>
                <w:color w:val="000000"/>
              </w:rPr>
            </w:pPr>
            <w:r>
              <w:rPr>
                <w:i w:val="0"/>
                <w:color w:val="000000"/>
              </w:rPr>
              <w:t>13.</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9748207" w14:textId="5019FFF4" w:rsidR="000A745D" w:rsidRDefault="00763833">
            <w:pPr>
              <w:spacing w:line="240" w:lineRule="auto"/>
              <w:ind w:left="1" w:firstLine="0"/>
              <w:rPr>
                <w:b w:val="0"/>
                <w:i w:val="0"/>
                <w:color w:val="000000" w:themeColor="text1"/>
                <w:sz w:val="20"/>
                <w:szCs w:val="20"/>
              </w:rPr>
            </w:pPr>
            <w:r>
              <w:rPr>
                <w:b w:val="0"/>
                <w:i w:val="0"/>
                <w:color w:val="000000" w:themeColor="text1"/>
                <w:sz w:val="20"/>
                <w:szCs w:val="20"/>
              </w:rPr>
              <w:t>Interference with pedestrians and cyclists using the lakeside footpath</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25AD137F" w14:textId="666B3446" w:rsidR="000A745D" w:rsidRDefault="00763833" w:rsidP="00763833">
            <w:pPr>
              <w:spacing w:line="240" w:lineRule="auto"/>
              <w:ind w:left="0" w:firstLine="0"/>
              <w:rPr>
                <w:b w:val="0"/>
                <w:i w:val="0"/>
                <w:color w:val="000000"/>
                <w:sz w:val="20"/>
              </w:rPr>
            </w:pPr>
            <w:r>
              <w:rPr>
                <w:b w:val="0"/>
                <w:i w:val="0"/>
                <w:color w:val="000000"/>
                <w:sz w:val="20"/>
              </w:rPr>
              <w:t>Boats being moved between boat storage and the lake have to cross the public footpath</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7BD1B784" w14:textId="681BAD13" w:rsidR="000A745D" w:rsidRDefault="00763833" w:rsidP="00763833">
            <w:pPr>
              <w:spacing w:line="240" w:lineRule="auto"/>
              <w:ind w:left="0" w:firstLine="0"/>
              <w:rPr>
                <w:b w:val="0"/>
                <w:i w:val="0"/>
                <w:color w:val="000000"/>
                <w:sz w:val="20"/>
              </w:rPr>
            </w:pPr>
            <w:r>
              <w:rPr>
                <w:b w:val="0"/>
                <w:i w:val="0"/>
                <w:color w:val="000000"/>
                <w:sz w:val="20"/>
              </w:rPr>
              <w:t>Annoyance by the public if they have to wait for boats to be moved across the path.  Possible injury or damage if a cyclist collides with a boat</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377A2EA0" w14:textId="66F0CD59" w:rsidR="000A745D" w:rsidRDefault="00763833" w:rsidP="00763833">
            <w:pPr>
              <w:spacing w:line="240" w:lineRule="auto"/>
              <w:ind w:left="0" w:right="28" w:firstLine="0"/>
              <w:rPr>
                <w:b w:val="0"/>
                <w:i w:val="0"/>
                <w:color w:val="000000"/>
                <w:sz w:val="20"/>
              </w:rPr>
            </w:pPr>
            <w:r>
              <w:rPr>
                <w:b w:val="0"/>
                <w:i w:val="0"/>
                <w:color w:val="000000"/>
                <w:sz w:val="20"/>
              </w:rPr>
              <w:t xml:space="preserve">Set-up/pack-down supervisors at regattas.  Club coaches at training. </w:t>
            </w:r>
          </w:p>
        </w:tc>
      </w:tr>
      <w:tr w:rsidR="00763833" w14:paraId="1FCD3E44" w14:textId="77777777" w:rsidTr="0034731E">
        <w:trPr>
          <w:trHeight w:val="463"/>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DA6E54" w14:textId="1FDA8262" w:rsidR="00763833" w:rsidRDefault="00763833">
            <w:pPr>
              <w:spacing w:line="240" w:lineRule="auto"/>
              <w:ind w:left="0" w:right="49" w:firstLine="0"/>
              <w:jc w:val="center"/>
              <w:rPr>
                <w:i w:val="0"/>
                <w:color w:val="000000"/>
              </w:rPr>
            </w:pPr>
            <w:r>
              <w:rPr>
                <w:i w:val="0"/>
                <w:color w:val="000000"/>
              </w:rPr>
              <w:lastRenderedPageBreak/>
              <w:t>14.</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5BC77359" w14:textId="59DF7BAD" w:rsidR="00763833" w:rsidRDefault="00763833">
            <w:pPr>
              <w:spacing w:line="240" w:lineRule="auto"/>
              <w:ind w:left="1" w:firstLine="0"/>
              <w:rPr>
                <w:b w:val="0"/>
                <w:i w:val="0"/>
                <w:color w:val="000000" w:themeColor="text1"/>
                <w:sz w:val="20"/>
                <w:szCs w:val="20"/>
              </w:rPr>
            </w:pPr>
            <w:r>
              <w:rPr>
                <w:b w:val="0"/>
                <w:i w:val="0"/>
                <w:color w:val="000000" w:themeColor="text1"/>
                <w:sz w:val="20"/>
                <w:szCs w:val="20"/>
              </w:rPr>
              <w:t>Annoyance to Boathouse Restaurant or to visitors and staff at Clare Holland House</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0DA10E54" w14:textId="5B86F85E" w:rsidR="00763833" w:rsidRDefault="00763833" w:rsidP="00763833">
            <w:pPr>
              <w:spacing w:line="240" w:lineRule="auto"/>
              <w:ind w:left="0" w:firstLine="0"/>
              <w:rPr>
                <w:b w:val="0"/>
                <w:i w:val="0"/>
                <w:color w:val="000000"/>
                <w:sz w:val="20"/>
              </w:rPr>
            </w:pPr>
            <w:r>
              <w:rPr>
                <w:b w:val="0"/>
                <w:i w:val="0"/>
                <w:color w:val="000000"/>
                <w:sz w:val="20"/>
              </w:rPr>
              <w:t>Dragon Boaters parking in restaurant or hospice car parks.  Noise during functions at restaurant.</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76AF5CB1" w14:textId="036AFD38" w:rsidR="00763833" w:rsidRDefault="00763833" w:rsidP="00763833">
            <w:pPr>
              <w:spacing w:line="240" w:lineRule="auto"/>
              <w:ind w:left="0" w:firstLine="0"/>
              <w:rPr>
                <w:b w:val="0"/>
                <w:i w:val="0"/>
                <w:color w:val="000000"/>
                <w:sz w:val="20"/>
              </w:rPr>
            </w:pPr>
            <w:r>
              <w:rPr>
                <w:b w:val="0"/>
                <w:i w:val="0"/>
                <w:color w:val="000000"/>
                <w:sz w:val="20"/>
              </w:rPr>
              <w:t>Poor relations with neighbours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E9457ED" w14:textId="1DD27F0F" w:rsidR="00763833" w:rsidRDefault="00C07C7F" w:rsidP="00763833">
            <w:pPr>
              <w:spacing w:line="240" w:lineRule="auto"/>
              <w:ind w:left="0" w:right="28" w:firstLine="0"/>
              <w:rPr>
                <w:b w:val="0"/>
                <w:i w:val="0"/>
                <w:color w:val="000000"/>
                <w:sz w:val="20"/>
              </w:rPr>
            </w:pPr>
            <w:r>
              <w:rPr>
                <w:b w:val="0"/>
                <w:i w:val="0"/>
                <w:color w:val="000000"/>
                <w:sz w:val="20"/>
              </w:rPr>
              <w:t>DBACT Committee / c</w:t>
            </w:r>
            <w:r w:rsidR="00370077">
              <w:rPr>
                <w:b w:val="0"/>
                <w:i w:val="0"/>
                <w:color w:val="000000"/>
                <w:sz w:val="20"/>
              </w:rPr>
              <w:t>lub managers</w:t>
            </w:r>
          </w:p>
          <w:p w14:paraId="4083EAA3" w14:textId="77777777" w:rsidR="00370077" w:rsidRDefault="00370077" w:rsidP="00763833">
            <w:pPr>
              <w:spacing w:line="240" w:lineRule="auto"/>
              <w:ind w:left="0" w:right="28" w:firstLine="0"/>
              <w:rPr>
                <w:b w:val="0"/>
                <w:i w:val="0"/>
                <w:color w:val="000000"/>
                <w:sz w:val="20"/>
              </w:rPr>
            </w:pPr>
          </w:p>
        </w:tc>
      </w:tr>
      <w:tr w:rsidR="00370077" w14:paraId="72AE73E2" w14:textId="77777777" w:rsidTr="0034731E">
        <w:trPr>
          <w:trHeight w:val="463"/>
        </w:trPr>
        <w:tc>
          <w:tcPr>
            <w:tcW w:w="6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86F3D8" w14:textId="29A0AA07" w:rsidR="00370077" w:rsidRDefault="00370077">
            <w:pPr>
              <w:spacing w:line="240" w:lineRule="auto"/>
              <w:ind w:left="0" w:right="49" w:firstLine="0"/>
              <w:jc w:val="center"/>
              <w:rPr>
                <w:i w:val="0"/>
                <w:color w:val="000000"/>
              </w:rPr>
            </w:pPr>
            <w:r>
              <w:rPr>
                <w:i w:val="0"/>
                <w:color w:val="000000"/>
              </w:rPr>
              <w:t>15.</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2C456BC1" w14:textId="13A78B03" w:rsidR="00370077" w:rsidRDefault="00370077">
            <w:pPr>
              <w:spacing w:line="240" w:lineRule="auto"/>
              <w:ind w:left="1" w:firstLine="0"/>
              <w:rPr>
                <w:b w:val="0"/>
                <w:i w:val="0"/>
                <w:color w:val="000000" w:themeColor="text1"/>
                <w:sz w:val="20"/>
                <w:szCs w:val="20"/>
              </w:rPr>
            </w:pPr>
            <w:r>
              <w:rPr>
                <w:b w:val="0"/>
                <w:i w:val="0"/>
                <w:color w:val="000000" w:themeColor="text1"/>
                <w:sz w:val="20"/>
                <w:szCs w:val="20"/>
              </w:rPr>
              <w:t>Damage to the lakeshore</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7E438D1F" w14:textId="1D8CBBF9" w:rsidR="00370077" w:rsidRDefault="00370077" w:rsidP="00763833">
            <w:pPr>
              <w:spacing w:line="240" w:lineRule="auto"/>
              <w:ind w:left="0" w:firstLine="0"/>
              <w:rPr>
                <w:b w:val="0"/>
                <w:i w:val="0"/>
                <w:color w:val="000000"/>
                <w:sz w:val="20"/>
              </w:rPr>
            </w:pPr>
            <w:r>
              <w:rPr>
                <w:b w:val="0"/>
                <w:i w:val="0"/>
                <w:color w:val="000000"/>
                <w:sz w:val="20"/>
              </w:rPr>
              <w:t>Moving boats in and out of the water</w:t>
            </w:r>
          </w:p>
        </w:tc>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0089DF71" w14:textId="27405C69" w:rsidR="00370077" w:rsidRDefault="00370077" w:rsidP="00763833">
            <w:pPr>
              <w:spacing w:line="240" w:lineRule="auto"/>
              <w:ind w:left="0" w:firstLine="0"/>
              <w:rPr>
                <w:b w:val="0"/>
                <w:i w:val="0"/>
                <w:color w:val="000000"/>
                <w:sz w:val="20"/>
              </w:rPr>
            </w:pPr>
            <w:r>
              <w:rPr>
                <w:b w:val="0"/>
                <w:i w:val="0"/>
                <w:color w:val="000000"/>
                <w:sz w:val="20"/>
              </w:rPr>
              <w:t>Possible erosion at water’s edge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444DAB39" w14:textId="3CD1DCE8" w:rsidR="00370077" w:rsidRDefault="00C07C7F" w:rsidP="00763833">
            <w:pPr>
              <w:spacing w:line="240" w:lineRule="auto"/>
              <w:ind w:left="0" w:right="28" w:firstLine="0"/>
              <w:rPr>
                <w:b w:val="0"/>
                <w:i w:val="0"/>
                <w:color w:val="000000"/>
                <w:sz w:val="20"/>
              </w:rPr>
            </w:pPr>
            <w:r>
              <w:rPr>
                <w:b w:val="0"/>
                <w:i w:val="0"/>
                <w:color w:val="000000"/>
                <w:sz w:val="20"/>
              </w:rPr>
              <w:t>DBACT Committee / c</w:t>
            </w:r>
            <w:r w:rsidR="00370077">
              <w:rPr>
                <w:b w:val="0"/>
                <w:i w:val="0"/>
                <w:color w:val="000000"/>
                <w:sz w:val="20"/>
              </w:rPr>
              <w:t>lub coaches</w:t>
            </w:r>
          </w:p>
        </w:tc>
      </w:tr>
    </w:tbl>
    <w:p w14:paraId="0E20C299" w14:textId="77777777" w:rsidR="003418FE" w:rsidRDefault="003418FE"/>
    <w:p w14:paraId="19D628D9" w14:textId="77777777" w:rsidR="003418FE" w:rsidRDefault="003418FE"/>
    <w:p w14:paraId="47E9C853" w14:textId="77777777" w:rsidR="003418FE" w:rsidRDefault="003418FE"/>
    <w:p w14:paraId="6EB6FA88" w14:textId="77777777" w:rsidR="003418FE" w:rsidRDefault="003418FE"/>
    <w:p w14:paraId="7CB62033" w14:textId="5AE79A3F" w:rsidR="003418FE" w:rsidRDefault="003418FE">
      <w:r>
        <w:t>Risk Register part 2 – risk assessment, risk evaluation and risk treatment</w:t>
      </w:r>
    </w:p>
    <w:tbl>
      <w:tblPr>
        <w:tblStyle w:val="TableGrid1"/>
        <w:tblW w:w="15488"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4" w:type="dxa"/>
          <w:left w:w="103" w:type="dxa"/>
          <w:right w:w="65" w:type="dxa"/>
        </w:tblCellMar>
        <w:tblLook w:val="04A0" w:firstRow="1" w:lastRow="0" w:firstColumn="1" w:lastColumn="0" w:noHBand="0" w:noVBand="1"/>
      </w:tblPr>
      <w:tblGrid>
        <w:gridCol w:w="614"/>
        <w:gridCol w:w="3250"/>
        <w:gridCol w:w="939"/>
        <w:gridCol w:w="762"/>
        <w:gridCol w:w="993"/>
        <w:gridCol w:w="992"/>
        <w:gridCol w:w="2060"/>
        <w:gridCol w:w="1288"/>
        <w:gridCol w:w="904"/>
        <w:gridCol w:w="797"/>
        <w:gridCol w:w="904"/>
        <w:gridCol w:w="1985"/>
      </w:tblGrid>
      <w:tr w:rsidR="00F26318" w14:paraId="4BA9C39D" w14:textId="50E5664C"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775FE06" w14:textId="33AFCED3" w:rsidR="00CF24D6" w:rsidRDefault="00CF24D6">
            <w:pPr>
              <w:spacing w:line="240" w:lineRule="auto"/>
              <w:ind w:left="0" w:right="49" w:firstLine="0"/>
              <w:jc w:val="center"/>
              <w:rPr>
                <w:i w:val="0"/>
                <w:color w:val="000000"/>
              </w:rPr>
            </w:pPr>
            <w:r>
              <w:rPr>
                <w:i w:val="0"/>
                <w:color w:val="000000"/>
              </w:rPr>
              <w:t>Risk no.</w:t>
            </w:r>
          </w:p>
        </w:tc>
        <w:tc>
          <w:tcPr>
            <w:tcW w:w="3250" w:type="dxa"/>
            <w:tcBorders>
              <w:top w:val="single" w:sz="4" w:space="0" w:color="000000" w:themeColor="text1"/>
              <w:left w:val="single" w:sz="4" w:space="0" w:color="000000" w:themeColor="text1"/>
              <w:bottom w:val="nil"/>
              <w:right w:val="single" w:sz="4" w:space="0" w:color="000000" w:themeColor="text1"/>
            </w:tcBorders>
            <w:shd w:val="clear" w:color="auto" w:fill="FBE4D5" w:themeFill="accent2" w:themeFillTint="33"/>
          </w:tcPr>
          <w:p w14:paraId="63F87067" w14:textId="77777777" w:rsidR="00CF24D6" w:rsidRPr="001E42A1" w:rsidRDefault="00CF24D6" w:rsidP="003418FE">
            <w:pPr>
              <w:spacing w:line="237" w:lineRule="auto"/>
              <w:ind w:left="107" w:firstLine="0"/>
              <w:rPr>
                <w:sz w:val="20"/>
                <w:szCs w:val="20"/>
              </w:rPr>
            </w:pPr>
            <w:r w:rsidRPr="001E42A1">
              <w:rPr>
                <w:i w:val="0"/>
                <w:color w:val="000000"/>
                <w:sz w:val="20"/>
                <w:szCs w:val="20"/>
              </w:rPr>
              <w:t xml:space="preserve">Risk Controls which are currently in place </w:t>
            </w:r>
          </w:p>
          <w:p w14:paraId="4CFD0878" w14:textId="77777777" w:rsidR="00CF24D6" w:rsidRPr="001E42A1" w:rsidRDefault="00CF24D6" w:rsidP="003418FE">
            <w:pPr>
              <w:ind w:left="107" w:firstLine="0"/>
              <w:rPr>
                <w:sz w:val="20"/>
                <w:szCs w:val="20"/>
              </w:rPr>
            </w:pPr>
            <w:r w:rsidRPr="001E42A1">
              <w:rPr>
                <w:i w:val="0"/>
                <w:color w:val="000000"/>
                <w:sz w:val="20"/>
                <w:szCs w:val="20"/>
              </w:rPr>
              <w:t xml:space="preserve"> </w:t>
            </w:r>
          </w:p>
          <w:p w14:paraId="223AB066" w14:textId="77777777" w:rsidR="00CF24D6" w:rsidRPr="001E42A1" w:rsidRDefault="00CF24D6" w:rsidP="003418FE">
            <w:pPr>
              <w:ind w:left="107" w:firstLine="0"/>
              <w:rPr>
                <w:sz w:val="20"/>
                <w:szCs w:val="20"/>
              </w:rPr>
            </w:pPr>
            <w:r w:rsidRPr="001E42A1">
              <w:rPr>
                <w:color w:val="000000"/>
                <w:sz w:val="20"/>
                <w:szCs w:val="20"/>
              </w:rPr>
              <w:t xml:space="preserve"> </w:t>
            </w:r>
          </w:p>
          <w:p w14:paraId="408DF380" w14:textId="77777777" w:rsidR="00CF24D6" w:rsidRPr="001E42A1" w:rsidRDefault="00CF24D6" w:rsidP="00A02419">
            <w:pPr>
              <w:spacing w:line="237" w:lineRule="auto"/>
              <w:rPr>
                <w:sz w:val="20"/>
                <w:szCs w:val="20"/>
              </w:rPr>
            </w:pPr>
            <w:r w:rsidRPr="001E42A1">
              <w:rPr>
                <w:color w:val="000000"/>
                <w:sz w:val="20"/>
                <w:szCs w:val="20"/>
              </w:rPr>
              <w:t xml:space="preserve">This field is for the risk controls that already exist and are currently </w:t>
            </w:r>
          </w:p>
          <w:p w14:paraId="349F274A" w14:textId="20C3430E" w:rsidR="00CF24D6" w:rsidRDefault="00CF24D6" w:rsidP="003418FE">
            <w:pPr>
              <w:spacing w:line="240" w:lineRule="auto"/>
              <w:ind w:left="1" w:firstLine="0"/>
              <w:rPr>
                <w:b w:val="0"/>
                <w:i w:val="0"/>
                <w:color w:val="000000" w:themeColor="text1"/>
                <w:sz w:val="20"/>
                <w:szCs w:val="20"/>
              </w:rPr>
            </w:pPr>
            <w:r w:rsidRPr="001E42A1">
              <w:rPr>
                <w:color w:val="000000"/>
                <w:sz w:val="20"/>
                <w:szCs w:val="20"/>
              </w:rPr>
              <w:t>managing the risk</w:t>
            </w:r>
          </w:p>
        </w:tc>
        <w:tc>
          <w:tcPr>
            <w:tcW w:w="2694"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FBE4D5" w:themeFill="accent2" w:themeFillTint="33"/>
          </w:tcPr>
          <w:p w14:paraId="4380B63A" w14:textId="6E354CB6" w:rsidR="00CF24D6" w:rsidRPr="007A28D5" w:rsidRDefault="00CF24D6" w:rsidP="00F26318">
            <w:pPr>
              <w:spacing w:line="240" w:lineRule="auto"/>
              <w:ind w:left="0" w:firstLine="0"/>
              <w:jc w:val="center"/>
              <w:rPr>
                <w:i w:val="0"/>
                <w:color w:val="000000"/>
                <w:sz w:val="20"/>
                <w:szCs w:val="20"/>
              </w:rPr>
            </w:pPr>
            <w:r w:rsidRPr="007A28D5">
              <w:rPr>
                <w:i w:val="0"/>
                <w:color w:val="000000"/>
                <w:sz w:val="20"/>
                <w:szCs w:val="20"/>
              </w:rPr>
              <w:t>Risk</w:t>
            </w:r>
            <w:r>
              <w:rPr>
                <w:i w:val="0"/>
                <w:color w:val="000000"/>
                <w:sz w:val="20"/>
                <w:szCs w:val="20"/>
              </w:rPr>
              <w:t xml:space="preserve"> </w:t>
            </w:r>
            <w:r w:rsidRPr="007A28D5">
              <w:rPr>
                <w:i w:val="0"/>
                <w:color w:val="000000"/>
                <w:sz w:val="20"/>
                <w:szCs w:val="20"/>
              </w:rPr>
              <w:t>rating</w:t>
            </w:r>
          </w:p>
        </w:tc>
        <w:tc>
          <w:tcPr>
            <w:tcW w:w="992" w:type="dxa"/>
            <w:tcBorders>
              <w:top w:val="single" w:sz="4" w:space="0" w:color="000000" w:themeColor="text1"/>
              <w:left w:val="single" w:sz="4" w:space="0" w:color="auto"/>
              <w:bottom w:val="nil"/>
              <w:right w:val="single" w:sz="4" w:space="0" w:color="000000" w:themeColor="text1"/>
            </w:tcBorders>
            <w:shd w:val="clear" w:color="auto" w:fill="FBE4D5" w:themeFill="accent2" w:themeFillTint="33"/>
          </w:tcPr>
          <w:p w14:paraId="73A6CA5E" w14:textId="43E9F530" w:rsidR="00CF24D6" w:rsidRPr="007A28D5" w:rsidRDefault="00CF24D6" w:rsidP="0034731E">
            <w:pPr>
              <w:spacing w:line="240" w:lineRule="auto"/>
              <w:ind w:left="0" w:right="28" w:firstLine="0"/>
              <w:rPr>
                <w:i w:val="0"/>
                <w:color w:val="000000"/>
                <w:sz w:val="20"/>
                <w:szCs w:val="20"/>
              </w:rPr>
            </w:pPr>
            <w:r w:rsidRPr="007A28D5">
              <w:rPr>
                <w:i w:val="0"/>
                <w:color w:val="000000"/>
                <w:sz w:val="20"/>
                <w:szCs w:val="20"/>
              </w:rPr>
              <w:t>Control effect</w:t>
            </w:r>
            <w:r>
              <w:rPr>
                <w:i w:val="0"/>
                <w:color w:val="000000"/>
                <w:sz w:val="20"/>
                <w:szCs w:val="20"/>
              </w:rPr>
              <w:t>-</w:t>
            </w:r>
            <w:proofErr w:type="spellStart"/>
            <w:r w:rsidRPr="007A28D5">
              <w:rPr>
                <w:i w:val="0"/>
                <w:color w:val="000000"/>
                <w:sz w:val="20"/>
                <w:szCs w:val="20"/>
              </w:rPr>
              <w:t>iveness</w:t>
            </w:r>
            <w:proofErr w:type="spellEnd"/>
            <w:r w:rsidRPr="007A28D5">
              <w:rPr>
                <w:i w:val="0"/>
                <w:color w:val="000000"/>
                <w:sz w:val="20"/>
                <w:szCs w:val="20"/>
              </w:rPr>
              <w:t xml:space="preserve"> rating</w:t>
            </w:r>
          </w:p>
        </w:tc>
        <w:tc>
          <w:tcPr>
            <w:tcW w:w="2060" w:type="dxa"/>
            <w:tcBorders>
              <w:top w:val="single" w:sz="4" w:space="0" w:color="000000" w:themeColor="text1"/>
              <w:left w:val="single" w:sz="4" w:space="0" w:color="000000" w:themeColor="text1"/>
              <w:bottom w:val="nil"/>
              <w:right w:val="single" w:sz="4" w:space="0" w:color="000000" w:themeColor="text1"/>
            </w:tcBorders>
            <w:shd w:val="clear" w:color="auto" w:fill="FBE4D5" w:themeFill="accent2" w:themeFillTint="33"/>
          </w:tcPr>
          <w:p w14:paraId="2FBF7E8C" w14:textId="77777777" w:rsidR="00CF24D6" w:rsidRDefault="00CF24D6" w:rsidP="00763833">
            <w:pPr>
              <w:spacing w:line="240" w:lineRule="auto"/>
              <w:ind w:left="0" w:right="28" w:firstLine="0"/>
              <w:rPr>
                <w:i w:val="0"/>
                <w:color w:val="000000"/>
                <w:sz w:val="20"/>
                <w:szCs w:val="20"/>
              </w:rPr>
            </w:pPr>
            <w:r w:rsidRPr="007A28D5">
              <w:rPr>
                <w:i w:val="0"/>
                <w:color w:val="000000"/>
                <w:sz w:val="20"/>
                <w:szCs w:val="20"/>
              </w:rPr>
              <w:t>Action to be taken</w:t>
            </w:r>
          </w:p>
          <w:p w14:paraId="3817FB2C" w14:textId="5B008B48" w:rsidR="00CF24D6" w:rsidRPr="007A28D5" w:rsidRDefault="00CF24D6" w:rsidP="00300903">
            <w:pPr>
              <w:rPr>
                <w:i w:val="0"/>
                <w:color w:val="000000"/>
                <w:sz w:val="20"/>
                <w:szCs w:val="20"/>
              </w:rPr>
            </w:pPr>
            <w:r w:rsidRPr="001E42A1">
              <w:rPr>
                <w:color w:val="000000"/>
                <w:sz w:val="20"/>
                <w:szCs w:val="20"/>
              </w:rPr>
              <w:t>Can include further risk treatment strategies or a rationale behind no further action where rating is rated as “</w:t>
            </w:r>
            <w:r w:rsidRPr="001E42A1">
              <w:rPr>
                <w:color w:val="000000"/>
                <w:sz w:val="20"/>
                <w:szCs w:val="20"/>
                <w:u w:val="single" w:color="000000"/>
              </w:rPr>
              <w:t>Room for</w:t>
            </w:r>
            <w:r w:rsidRPr="001E42A1">
              <w:rPr>
                <w:color w:val="000000"/>
                <w:sz w:val="20"/>
                <w:szCs w:val="20"/>
              </w:rPr>
              <w:t xml:space="preserve"> </w:t>
            </w:r>
            <w:proofErr w:type="gramStart"/>
            <w:r>
              <w:rPr>
                <w:color w:val="000000"/>
                <w:sz w:val="20"/>
                <w:szCs w:val="20"/>
              </w:rPr>
              <w:t>i</w:t>
            </w:r>
            <w:r w:rsidRPr="001E42A1">
              <w:rPr>
                <w:color w:val="000000"/>
                <w:sz w:val="20"/>
                <w:szCs w:val="20"/>
              </w:rPr>
              <w:t xml:space="preserve">mprovement” </w:t>
            </w:r>
            <w:r>
              <w:rPr>
                <w:color w:val="000000"/>
                <w:sz w:val="20"/>
                <w:szCs w:val="20"/>
              </w:rPr>
              <w:t xml:space="preserve"> </w:t>
            </w:r>
            <w:r w:rsidRPr="001E42A1">
              <w:rPr>
                <w:color w:val="000000"/>
                <w:sz w:val="20"/>
                <w:szCs w:val="20"/>
              </w:rPr>
              <w:t>or</w:t>
            </w:r>
            <w:proofErr w:type="gramEnd"/>
            <w:r w:rsidRPr="001E42A1">
              <w:rPr>
                <w:color w:val="000000"/>
                <w:sz w:val="20"/>
                <w:szCs w:val="20"/>
              </w:rPr>
              <w:t xml:space="preserve">” </w:t>
            </w:r>
            <w:r w:rsidRPr="001E42A1">
              <w:rPr>
                <w:color w:val="000000"/>
                <w:sz w:val="20"/>
                <w:szCs w:val="20"/>
                <w:u w:val="single" w:color="000000"/>
              </w:rPr>
              <w:t>inadequate.”</w:t>
            </w:r>
            <w:r w:rsidRPr="001E42A1">
              <w:rPr>
                <w:color w:val="000000"/>
                <w:sz w:val="20"/>
                <w:szCs w:val="20"/>
              </w:rPr>
              <w:t xml:space="preserve">  </w:t>
            </w:r>
          </w:p>
        </w:tc>
        <w:tc>
          <w:tcPr>
            <w:tcW w:w="1288" w:type="dxa"/>
            <w:tcBorders>
              <w:top w:val="single" w:sz="4" w:space="0" w:color="000000" w:themeColor="text1"/>
              <w:left w:val="single" w:sz="4" w:space="0" w:color="000000" w:themeColor="text1"/>
              <w:bottom w:val="nil"/>
              <w:right w:val="single" w:sz="4" w:space="0" w:color="000000" w:themeColor="text1"/>
            </w:tcBorders>
            <w:shd w:val="clear" w:color="auto" w:fill="FBE4D5" w:themeFill="accent2" w:themeFillTint="33"/>
          </w:tcPr>
          <w:p w14:paraId="1CA2F486" w14:textId="08B32C83" w:rsidR="00CF24D6" w:rsidRPr="007A28D5" w:rsidRDefault="00CF24D6" w:rsidP="00CF24D6">
            <w:pPr>
              <w:spacing w:line="240" w:lineRule="auto"/>
              <w:ind w:left="0" w:right="28" w:firstLine="0"/>
              <w:rPr>
                <w:i w:val="0"/>
                <w:color w:val="000000"/>
                <w:sz w:val="20"/>
                <w:szCs w:val="20"/>
              </w:rPr>
            </w:pPr>
            <w:r>
              <w:rPr>
                <w:i w:val="0"/>
                <w:color w:val="000000"/>
                <w:sz w:val="20"/>
                <w:szCs w:val="20"/>
              </w:rPr>
              <w:t>Risk treat-</w:t>
            </w:r>
            <w:proofErr w:type="spellStart"/>
            <w:r>
              <w:rPr>
                <w:i w:val="0"/>
                <w:color w:val="000000"/>
                <w:sz w:val="20"/>
                <w:szCs w:val="20"/>
              </w:rPr>
              <w:t>ment</w:t>
            </w:r>
            <w:proofErr w:type="spellEnd"/>
            <w:r>
              <w:rPr>
                <w:i w:val="0"/>
                <w:color w:val="000000"/>
                <w:sz w:val="20"/>
                <w:szCs w:val="20"/>
              </w:rPr>
              <w:t xml:space="preserve"> owner</w:t>
            </w:r>
          </w:p>
        </w:tc>
        <w:tc>
          <w:tcPr>
            <w:tcW w:w="2605"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BE4D5" w:themeFill="accent2" w:themeFillTint="33"/>
          </w:tcPr>
          <w:p w14:paraId="3214BD56" w14:textId="78FB8A95" w:rsidR="00CF24D6" w:rsidRPr="007A28D5" w:rsidRDefault="00CF24D6" w:rsidP="00763833">
            <w:pPr>
              <w:spacing w:line="240" w:lineRule="auto"/>
              <w:ind w:left="0" w:right="28" w:firstLine="0"/>
              <w:rPr>
                <w:i w:val="0"/>
                <w:color w:val="000000"/>
                <w:sz w:val="20"/>
                <w:szCs w:val="20"/>
              </w:rPr>
            </w:pPr>
            <w:r>
              <w:rPr>
                <w:i w:val="0"/>
                <w:color w:val="000000"/>
                <w:sz w:val="20"/>
                <w:szCs w:val="20"/>
              </w:rPr>
              <w:t>Risk rating</w:t>
            </w:r>
            <w:r>
              <w:rPr>
                <w:i w:val="0"/>
                <w:color w:val="000000"/>
                <w:sz w:val="20"/>
                <w:szCs w:val="20"/>
              </w:rPr>
              <w:br/>
              <w:t>following additional risk controls</w:t>
            </w:r>
          </w:p>
        </w:tc>
        <w:tc>
          <w:tcPr>
            <w:tcW w:w="1985" w:type="dxa"/>
            <w:tcBorders>
              <w:top w:val="single" w:sz="4" w:space="0" w:color="000000" w:themeColor="text1"/>
              <w:left w:val="single" w:sz="4" w:space="0" w:color="000000" w:themeColor="text1"/>
              <w:bottom w:val="nil"/>
              <w:right w:val="single" w:sz="4" w:space="0" w:color="000000" w:themeColor="text1"/>
            </w:tcBorders>
            <w:shd w:val="clear" w:color="auto" w:fill="FBE4D5" w:themeFill="accent2" w:themeFillTint="33"/>
          </w:tcPr>
          <w:p w14:paraId="6EB8FF10" w14:textId="77777777" w:rsidR="0034731E" w:rsidRPr="001E42A1" w:rsidRDefault="0034731E" w:rsidP="0034731E">
            <w:pPr>
              <w:spacing w:line="240" w:lineRule="auto"/>
              <w:ind w:left="108" w:firstLine="0"/>
              <w:rPr>
                <w:sz w:val="20"/>
                <w:szCs w:val="20"/>
              </w:rPr>
            </w:pPr>
            <w:r w:rsidRPr="001E42A1">
              <w:rPr>
                <w:i w:val="0"/>
                <w:color w:val="000000"/>
                <w:sz w:val="20"/>
                <w:szCs w:val="20"/>
              </w:rPr>
              <w:t xml:space="preserve">Monitoring and </w:t>
            </w:r>
          </w:p>
          <w:p w14:paraId="4A1DE965" w14:textId="77777777" w:rsidR="0034731E" w:rsidRPr="001E42A1" w:rsidRDefault="0034731E" w:rsidP="0034731E">
            <w:pPr>
              <w:spacing w:line="240" w:lineRule="auto"/>
              <w:ind w:left="108" w:firstLine="0"/>
              <w:rPr>
                <w:sz w:val="20"/>
                <w:szCs w:val="20"/>
              </w:rPr>
            </w:pPr>
            <w:r w:rsidRPr="001E42A1">
              <w:rPr>
                <w:i w:val="0"/>
                <w:color w:val="000000"/>
                <w:sz w:val="20"/>
                <w:szCs w:val="20"/>
              </w:rPr>
              <w:t xml:space="preserve">reviewing </w:t>
            </w:r>
          </w:p>
          <w:p w14:paraId="0B9241DC" w14:textId="77777777" w:rsidR="00CF24D6" w:rsidRPr="007A28D5" w:rsidRDefault="00CF24D6" w:rsidP="00763833">
            <w:pPr>
              <w:spacing w:line="240" w:lineRule="auto"/>
              <w:ind w:left="0" w:right="28" w:firstLine="0"/>
              <w:rPr>
                <w:i w:val="0"/>
                <w:color w:val="000000"/>
                <w:sz w:val="20"/>
                <w:szCs w:val="20"/>
              </w:rPr>
            </w:pPr>
          </w:p>
        </w:tc>
      </w:tr>
      <w:tr w:rsidR="00F26318" w14:paraId="63FBB138" w14:textId="04F55D02" w:rsidTr="3D7BBEF9">
        <w:trPr>
          <w:trHeight w:val="756"/>
        </w:trPr>
        <w:tc>
          <w:tcPr>
            <w:tcW w:w="6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BE4D5" w:themeFill="accent2" w:themeFillTint="33"/>
          </w:tcPr>
          <w:p w14:paraId="0799E09E" w14:textId="77777777" w:rsidR="00CF24D6" w:rsidRDefault="00CF24D6">
            <w:pPr>
              <w:spacing w:line="240" w:lineRule="auto"/>
              <w:ind w:left="0" w:right="49" w:firstLine="0"/>
              <w:jc w:val="center"/>
              <w:rPr>
                <w:i w:val="0"/>
                <w:color w:val="000000"/>
              </w:rPr>
            </w:pPr>
          </w:p>
        </w:tc>
        <w:tc>
          <w:tcPr>
            <w:tcW w:w="3250" w:type="dxa"/>
            <w:tcBorders>
              <w:top w:val="nil"/>
              <w:left w:val="single" w:sz="4" w:space="0" w:color="auto"/>
              <w:bottom w:val="single" w:sz="4" w:space="0" w:color="auto"/>
              <w:right w:val="single" w:sz="4" w:space="0" w:color="auto"/>
            </w:tcBorders>
            <w:shd w:val="clear" w:color="auto" w:fill="FBE4D5" w:themeFill="accent2" w:themeFillTint="33"/>
          </w:tcPr>
          <w:p w14:paraId="354AC9F1" w14:textId="77777777" w:rsidR="00CF24D6" w:rsidRDefault="00CF24D6">
            <w:pPr>
              <w:spacing w:line="240" w:lineRule="auto"/>
              <w:ind w:left="1" w:firstLine="0"/>
              <w:rPr>
                <w:b w:val="0"/>
                <w:i w:val="0"/>
                <w:color w:val="000000" w:themeColor="text1"/>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44C2EE" w14:textId="77777777" w:rsidR="00CF24D6" w:rsidRDefault="00CF24D6" w:rsidP="00F26318">
            <w:pPr>
              <w:spacing w:line="240" w:lineRule="auto"/>
              <w:ind w:left="0" w:firstLine="0"/>
              <w:jc w:val="center"/>
              <w:rPr>
                <w:b w:val="0"/>
                <w:i w:val="0"/>
                <w:color w:val="000000"/>
                <w:sz w:val="20"/>
              </w:rPr>
            </w:pPr>
            <w:r>
              <w:rPr>
                <w:b w:val="0"/>
                <w:i w:val="0"/>
                <w:color w:val="000000"/>
                <w:sz w:val="20"/>
              </w:rPr>
              <w:t>Cons-</w:t>
            </w:r>
            <w:proofErr w:type="spellStart"/>
            <w:r>
              <w:rPr>
                <w:b w:val="0"/>
                <w:i w:val="0"/>
                <w:color w:val="000000"/>
                <w:sz w:val="20"/>
              </w:rPr>
              <w:t>equence</w:t>
            </w:r>
            <w:proofErr w:type="spellEnd"/>
          </w:p>
          <w:p w14:paraId="1131F367" w14:textId="12F6E08E" w:rsidR="00CF24D6" w:rsidRDefault="00CF24D6" w:rsidP="00F26318">
            <w:pPr>
              <w:spacing w:line="240" w:lineRule="auto"/>
              <w:ind w:left="0" w:firstLine="0"/>
              <w:jc w:val="center"/>
              <w:rPr>
                <w:b w:val="0"/>
                <w:i w:val="0"/>
                <w:color w:val="000000"/>
                <w:sz w:val="20"/>
              </w:rPr>
            </w:pPr>
            <w:r>
              <w:rPr>
                <w:b w:val="0"/>
                <w:i w:val="0"/>
                <w:color w:val="000000"/>
                <w:sz w:val="20"/>
              </w:rPr>
              <w:t>1-5</w:t>
            </w:r>
          </w:p>
        </w:tc>
        <w:tc>
          <w:tcPr>
            <w:tcW w:w="7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1174FD" w14:textId="77777777" w:rsidR="00CF24D6" w:rsidRDefault="00CF24D6" w:rsidP="00F26318">
            <w:pPr>
              <w:spacing w:line="240" w:lineRule="auto"/>
              <w:ind w:left="0" w:firstLine="0"/>
              <w:jc w:val="center"/>
              <w:rPr>
                <w:b w:val="0"/>
                <w:i w:val="0"/>
                <w:color w:val="000000"/>
                <w:sz w:val="20"/>
              </w:rPr>
            </w:pPr>
            <w:proofErr w:type="spellStart"/>
            <w:r>
              <w:rPr>
                <w:b w:val="0"/>
                <w:i w:val="0"/>
                <w:color w:val="000000"/>
                <w:sz w:val="20"/>
              </w:rPr>
              <w:t>Likeli</w:t>
            </w:r>
            <w:proofErr w:type="spellEnd"/>
            <w:r>
              <w:rPr>
                <w:b w:val="0"/>
                <w:i w:val="0"/>
                <w:color w:val="000000"/>
                <w:sz w:val="20"/>
              </w:rPr>
              <w:t>-hood</w:t>
            </w:r>
          </w:p>
          <w:p w14:paraId="44536985" w14:textId="4CC1D9BD" w:rsidR="00CF24D6" w:rsidRDefault="00CF24D6" w:rsidP="00F26318">
            <w:pPr>
              <w:spacing w:line="240" w:lineRule="auto"/>
              <w:ind w:left="0" w:firstLine="0"/>
              <w:jc w:val="center"/>
              <w:rPr>
                <w:b w:val="0"/>
                <w:i w:val="0"/>
                <w:color w:val="000000"/>
                <w:sz w:val="20"/>
              </w:rPr>
            </w:pPr>
            <w:r>
              <w:rPr>
                <w:b w:val="0"/>
                <w:i w:val="0"/>
                <w:color w:val="000000"/>
                <w:sz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8FF3F6" w14:textId="22D48D62" w:rsidR="00CF24D6" w:rsidRDefault="002A31EA" w:rsidP="00F26318">
            <w:pPr>
              <w:spacing w:line="240" w:lineRule="auto"/>
              <w:ind w:left="0" w:right="28" w:firstLine="0"/>
              <w:jc w:val="center"/>
              <w:rPr>
                <w:b w:val="0"/>
                <w:i w:val="0"/>
                <w:color w:val="000000"/>
                <w:sz w:val="20"/>
              </w:rPr>
            </w:pPr>
            <w:r>
              <w:rPr>
                <w:b w:val="0"/>
                <w:i w:val="0"/>
                <w:color w:val="000000"/>
                <w:sz w:val="20"/>
              </w:rPr>
              <w:t>Inherent risk</w:t>
            </w:r>
          </w:p>
        </w:tc>
        <w:tc>
          <w:tcPr>
            <w:tcW w:w="992" w:type="dxa"/>
            <w:tcBorders>
              <w:top w:val="nil"/>
              <w:left w:val="single" w:sz="4" w:space="0" w:color="auto"/>
              <w:bottom w:val="single" w:sz="4" w:space="0" w:color="auto"/>
              <w:right w:val="single" w:sz="4" w:space="0" w:color="auto"/>
            </w:tcBorders>
            <w:shd w:val="clear" w:color="auto" w:fill="FBE4D5" w:themeFill="accent2" w:themeFillTint="33"/>
          </w:tcPr>
          <w:p w14:paraId="1F858F71" w14:textId="3BDB9FD8" w:rsidR="00CF24D6" w:rsidRDefault="00CF24D6" w:rsidP="00763833">
            <w:pPr>
              <w:spacing w:line="240" w:lineRule="auto"/>
              <w:ind w:left="0" w:right="28" w:firstLine="0"/>
              <w:rPr>
                <w:b w:val="0"/>
                <w:i w:val="0"/>
                <w:color w:val="000000"/>
                <w:sz w:val="20"/>
              </w:rPr>
            </w:pPr>
          </w:p>
        </w:tc>
        <w:tc>
          <w:tcPr>
            <w:tcW w:w="2060" w:type="dxa"/>
            <w:tcBorders>
              <w:top w:val="nil"/>
              <w:left w:val="single" w:sz="4" w:space="0" w:color="auto"/>
              <w:bottom w:val="single" w:sz="4" w:space="0" w:color="auto"/>
              <w:right w:val="single" w:sz="4" w:space="0" w:color="auto"/>
            </w:tcBorders>
            <w:shd w:val="clear" w:color="auto" w:fill="FBE4D5" w:themeFill="accent2" w:themeFillTint="33"/>
          </w:tcPr>
          <w:p w14:paraId="54C45740" w14:textId="60AE732E" w:rsidR="00CF24D6" w:rsidRDefault="00CF24D6" w:rsidP="00763833">
            <w:pPr>
              <w:spacing w:line="240" w:lineRule="auto"/>
              <w:ind w:left="0" w:right="28" w:firstLine="0"/>
              <w:rPr>
                <w:b w:val="0"/>
                <w:i w:val="0"/>
                <w:color w:val="000000"/>
                <w:sz w:val="20"/>
              </w:rPr>
            </w:pPr>
          </w:p>
        </w:tc>
        <w:tc>
          <w:tcPr>
            <w:tcW w:w="1288" w:type="dxa"/>
            <w:tcBorders>
              <w:top w:val="nil"/>
              <w:left w:val="single" w:sz="4" w:space="0" w:color="auto"/>
              <w:bottom w:val="single" w:sz="4" w:space="0" w:color="auto"/>
              <w:right w:val="single" w:sz="4" w:space="0" w:color="auto"/>
            </w:tcBorders>
            <w:shd w:val="clear" w:color="auto" w:fill="FBE4D5" w:themeFill="accent2" w:themeFillTint="33"/>
          </w:tcPr>
          <w:p w14:paraId="294571C4" w14:textId="0B0B8A46" w:rsidR="00CF24D6" w:rsidRDefault="00CF24D6" w:rsidP="00763833">
            <w:pPr>
              <w:spacing w:line="240" w:lineRule="auto"/>
              <w:ind w:left="0" w:right="28" w:firstLine="0"/>
              <w:rPr>
                <w:b w:val="0"/>
                <w:i w:val="0"/>
                <w:color w:val="000000"/>
                <w:sz w:val="20"/>
              </w:rPr>
            </w:pPr>
          </w:p>
        </w:tc>
        <w:tc>
          <w:tcPr>
            <w:tcW w:w="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BB8019" w14:textId="77777777" w:rsidR="00CF24D6" w:rsidRDefault="00CF24D6" w:rsidP="00844122">
            <w:pPr>
              <w:spacing w:line="240" w:lineRule="auto"/>
              <w:ind w:left="0" w:firstLine="0"/>
              <w:rPr>
                <w:b w:val="0"/>
                <w:i w:val="0"/>
                <w:color w:val="000000"/>
                <w:sz w:val="20"/>
              </w:rPr>
            </w:pPr>
            <w:r>
              <w:rPr>
                <w:b w:val="0"/>
                <w:i w:val="0"/>
                <w:color w:val="000000"/>
                <w:sz w:val="20"/>
              </w:rPr>
              <w:t>Cons-</w:t>
            </w:r>
            <w:proofErr w:type="spellStart"/>
            <w:r>
              <w:rPr>
                <w:b w:val="0"/>
                <w:i w:val="0"/>
                <w:color w:val="000000"/>
                <w:sz w:val="20"/>
              </w:rPr>
              <w:t>equence</w:t>
            </w:r>
            <w:proofErr w:type="spellEnd"/>
          </w:p>
          <w:p w14:paraId="3AA07103" w14:textId="742E0BCE" w:rsidR="00CF24D6" w:rsidRDefault="00CF24D6" w:rsidP="00763833">
            <w:pPr>
              <w:spacing w:line="240" w:lineRule="auto"/>
              <w:ind w:left="0" w:right="28" w:firstLine="0"/>
              <w:rPr>
                <w:b w:val="0"/>
                <w:i w:val="0"/>
                <w:color w:val="000000"/>
                <w:sz w:val="20"/>
              </w:rPr>
            </w:pPr>
            <w:r>
              <w:rPr>
                <w:b w:val="0"/>
                <w:i w:val="0"/>
                <w:color w:val="000000"/>
                <w:sz w:val="20"/>
              </w:rPr>
              <w:t>1-5</w:t>
            </w:r>
          </w:p>
        </w:tc>
        <w:tc>
          <w:tcPr>
            <w:tcW w:w="7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87DE0A" w14:textId="77777777" w:rsidR="00CF24D6" w:rsidRDefault="00CF24D6" w:rsidP="00844122">
            <w:pPr>
              <w:spacing w:line="240" w:lineRule="auto"/>
              <w:ind w:left="0" w:firstLine="0"/>
              <w:rPr>
                <w:b w:val="0"/>
                <w:i w:val="0"/>
                <w:color w:val="000000"/>
                <w:sz w:val="20"/>
              </w:rPr>
            </w:pPr>
            <w:proofErr w:type="spellStart"/>
            <w:r>
              <w:rPr>
                <w:b w:val="0"/>
                <w:i w:val="0"/>
                <w:color w:val="000000"/>
                <w:sz w:val="20"/>
              </w:rPr>
              <w:t>Likeli</w:t>
            </w:r>
            <w:proofErr w:type="spellEnd"/>
            <w:r>
              <w:rPr>
                <w:b w:val="0"/>
                <w:i w:val="0"/>
                <w:color w:val="000000"/>
                <w:sz w:val="20"/>
              </w:rPr>
              <w:t>-hood</w:t>
            </w:r>
          </w:p>
          <w:p w14:paraId="4F03E882" w14:textId="685DF761" w:rsidR="00CF24D6" w:rsidRDefault="00CF24D6" w:rsidP="00763833">
            <w:pPr>
              <w:spacing w:line="240" w:lineRule="auto"/>
              <w:ind w:left="0" w:right="28" w:firstLine="0"/>
              <w:rPr>
                <w:b w:val="0"/>
                <w:i w:val="0"/>
                <w:color w:val="000000"/>
                <w:sz w:val="20"/>
              </w:rPr>
            </w:pPr>
            <w:r>
              <w:rPr>
                <w:b w:val="0"/>
                <w:i w:val="0"/>
                <w:color w:val="000000"/>
                <w:sz w:val="20"/>
              </w:rPr>
              <w:t>1-5</w:t>
            </w:r>
          </w:p>
        </w:tc>
        <w:tc>
          <w:tcPr>
            <w:tcW w:w="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9418F5" w14:textId="77E82498" w:rsidR="00CF24D6" w:rsidRDefault="00CF24D6" w:rsidP="00763833">
            <w:pPr>
              <w:spacing w:line="240" w:lineRule="auto"/>
              <w:ind w:left="0" w:right="28" w:firstLine="0"/>
              <w:rPr>
                <w:b w:val="0"/>
                <w:i w:val="0"/>
                <w:color w:val="000000"/>
                <w:sz w:val="20"/>
              </w:rPr>
            </w:pPr>
            <w:r>
              <w:rPr>
                <w:b w:val="0"/>
                <w:i w:val="0"/>
                <w:color w:val="000000"/>
                <w:sz w:val="20"/>
              </w:rPr>
              <w:t>Inherent risk</w:t>
            </w:r>
          </w:p>
        </w:tc>
        <w:tc>
          <w:tcPr>
            <w:tcW w:w="1985" w:type="dxa"/>
            <w:tcBorders>
              <w:top w:val="nil"/>
              <w:left w:val="single" w:sz="4" w:space="0" w:color="auto"/>
              <w:bottom w:val="single" w:sz="4" w:space="0" w:color="auto"/>
              <w:right w:val="single" w:sz="4" w:space="0" w:color="auto"/>
            </w:tcBorders>
            <w:shd w:val="clear" w:color="auto" w:fill="FBE4D5" w:themeFill="accent2" w:themeFillTint="33"/>
          </w:tcPr>
          <w:p w14:paraId="53FDBF29" w14:textId="77777777" w:rsidR="00CF24D6" w:rsidRDefault="00CF24D6" w:rsidP="00763833">
            <w:pPr>
              <w:spacing w:line="240" w:lineRule="auto"/>
              <w:ind w:left="0" w:right="28" w:firstLine="0"/>
              <w:rPr>
                <w:b w:val="0"/>
                <w:i w:val="0"/>
                <w:color w:val="000000"/>
                <w:sz w:val="20"/>
              </w:rPr>
            </w:pPr>
          </w:p>
        </w:tc>
      </w:tr>
      <w:tr w:rsidR="00F26318" w14:paraId="41631914" w14:textId="489B72E4" w:rsidTr="3D7BBEF9">
        <w:trPr>
          <w:trHeight w:val="1525"/>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7EC8258" w14:textId="5EC9BC7C" w:rsidR="00300903" w:rsidRDefault="0034731E">
            <w:pPr>
              <w:spacing w:line="240" w:lineRule="auto"/>
              <w:ind w:left="0" w:right="49" w:firstLine="0"/>
              <w:jc w:val="center"/>
              <w:rPr>
                <w:i w:val="0"/>
                <w:color w:val="000000"/>
              </w:rPr>
            </w:pPr>
            <w:r>
              <w:rPr>
                <w:i w:val="0"/>
                <w:color w:val="000000"/>
              </w:rPr>
              <w:t>1.</w:t>
            </w:r>
          </w:p>
        </w:tc>
        <w:tc>
          <w:tcPr>
            <w:tcW w:w="3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7515351" w14:textId="2E1A110F" w:rsidR="00300903" w:rsidRDefault="0034731E" w:rsidP="002F633C">
            <w:pPr>
              <w:spacing w:line="240" w:lineRule="auto"/>
              <w:ind w:left="1" w:firstLine="0"/>
              <w:rPr>
                <w:b w:val="0"/>
                <w:i w:val="0"/>
                <w:color w:val="000000" w:themeColor="text1"/>
                <w:sz w:val="20"/>
                <w:szCs w:val="20"/>
              </w:rPr>
            </w:pPr>
            <w:r>
              <w:rPr>
                <w:b w:val="0"/>
                <w:i w:val="0"/>
                <w:color w:val="000000"/>
                <w:sz w:val="20"/>
              </w:rPr>
              <w:t xml:space="preserve">Published COVID plan (see current plan) and regular reminders to all DBACT members.  Provision of sanitiser </w:t>
            </w:r>
            <w:proofErr w:type="spellStart"/>
            <w:r w:rsidR="002F633C">
              <w:rPr>
                <w:b w:val="0"/>
                <w:i w:val="0"/>
                <w:color w:val="000000"/>
                <w:sz w:val="20"/>
              </w:rPr>
              <w:t>etc</w:t>
            </w:r>
            <w:proofErr w:type="spellEnd"/>
            <w:r>
              <w:rPr>
                <w:b w:val="0"/>
                <w:i w:val="0"/>
                <w:color w:val="000000"/>
                <w:sz w:val="20"/>
              </w:rPr>
              <w:t xml:space="preserve"> at regattas. Sanitising of boats </w:t>
            </w:r>
            <w:r w:rsidR="002F633C">
              <w:rPr>
                <w:b w:val="0"/>
                <w:i w:val="0"/>
                <w:color w:val="000000"/>
                <w:sz w:val="20"/>
              </w:rPr>
              <w:t>between use</w:t>
            </w:r>
            <w:r w:rsidR="002A31EA">
              <w:rPr>
                <w:b w:val="0"/>
                <w:i w:val="0"/>
                <w:color w:val="000000"/>
                <w:sz w:val="20"/>
              </w:rPr>
              <w:t>. Modifications to regatta processes.</w:t>
            </w:r>
          </w:p>
        </w:tc>
        <w:tc>
          <w:tcPr>
            <w:tcW w:w="93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5F63319" w14:textId="105E5A68" w:rsidR="00300903" w:rsidRDefault="002F633C" w:rsidP="00F26318">
            <w:pPr>
              <w:spacing w:line="240" w:lineRule="auto"/>
              <w:ind w:left="0" w:firstLine="0"/>
              <w:jc w:val="center"/>
              <w:rPr>
                <w:b w:val="0"/>
                <w:i w:val="0"/>
                <w:color w:val="000000"/>
                <w:sz w:val="20"/>
              </w:rPr>
            </w:pPr>
            <w:r>
              <w:rPr>
                <w:b w:val="0"/>
                <w:i w:val="0"/>
                <w:color w:val="000000"/>
                <w:sz w:val="20"/>
              </w:rPr>
              <w:t>4</w:t>
            </w:r>
          </w:p>
        </w:tc>
        <w:tc>
          <w:tcPr>
            <w:tcW w:w="76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1133CC5" w14:textId="282195E3" w:rsidR="00300903" w:rsidRDefault="0034731E"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3266A79E" w14:textId="6D0BD15B" w:rsidR="00300903" w:rsidRDefault="002F633C"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14:paraId="6AC51B25" w14:textId="4F40B780" w:rsidR="00300903" w:rsidRDefault="002A31EA"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auto"/>
              <w:left w:val="single" w:sz="4" w:space="0" w:color="000000" w:themeColor="text1"/>
              <w:bottom w:val="single" w:sz="4" w:space="0" w:color="000000" w:themeColor="text1"/>
              <w:right w:val="single" w:sz="4" w:space="0" w:color="000000" w:themeColor="text1"/>
            </w:tcBorders>
          </w:tcPr>
          <w:p w14:paraId="343AEAB1" w14:textId="61DCB2D2" w:rsidR="00300903" w:rsidRDefault="00300903" w:rsidP="00763833">
            <w:pPr>
              <w:spacing w:line="240" w:lineRule="auto"/>
              <w:ind w:left="0" w:right="28" w:firstLine="0"/>
              <w:rPr>
                <w:b w:val="0"/>
                <w:i w:val="0"/>
                <w:color w:val="000000"/>
                <w:sz w:val="20"/>
              </w:rPr>
            </w:pPr>
          </w:p>
        </w:tc>
        <w:tc>
          <w:tcPr>
            <w:tcW w:w="1288" w:type="dxa"/>
            <w:tcBorders>
              <w:top w:val="single" w:sz="4" w:space="0" w:color="auto"/>
              <w:left w:val="single" w:sz="4" w:space="0" w:color="000000" w:themeColor="text1"/>
              <w:bottom w:val="single" w:sz="4" w:space="0" w:color="000000" w:themeColor="text1"/>
              <w:right w:val="single" w:sz="4" w:space="0" w:color="000000" w:themeColor="text1"/>
            </w:tcBorders>
          </w:tcPr>
          <w:p w14:paraId="368C1FAA" w14:textId="0BC80AF9" w:rsidR="00300903" w:rsidRDefault="007B3D63" w:rsidP="00F26318">
            <w:pPr>
              <w:spacing w:line="240" w:lineRule="auto"/>
              <w:ind w:left="0" w:right="28" w:firstLine="0"/>
              <w:rPr>
                <w:b w:val="0"/>
                <w:i w:val="0"/>
                <w:color w:val="000000"/>
                <w:sz w:val="20"/>
              </w:rPr>
            </w:pPr>
            <w:r>
              <w:rPr>
                <w:b w:val="0"/>
                <w:i w:val="0"/>
                <w:color w:val="000000"/>
                <w:sz w:val="20"/>
              </w:rPr>
              <w:t>Safety Officer, Chief Official</w:t>
            </w:r>
            <w:r w:rsidR="00C07C7F">
              <w:rPr>
                <w:b w:val="0"/>
                <w:i w:val="0"/>
                <w:color w:val="000000"/>
                <w:sz w:val="20"/>
              </w:rPr>
              <w:t>,</w:t>
            </w:r>
            <w:r>
              <w:rPr>
                <w:b w:val="0"/>
                <w:i w:val="0"/>
                <w:color w:val="000000"/>
                <w:sz w:val="20"/>
              </w:rPr>
              <w:t xml:space="preserve"> c</w:t>
            </w:r>
            <w:r w:rsidR="002A31EA">
              <w:rPr>
                <w:b w:val="0"/>
                <w:i w:val="0"/>
                <w:color w:val="000000"/>
                <w:sz w:val="20"/>
              </w:rPr>
              <w:t>lub safety officers</w:t>
            </w:r>
          </w:p>
        </w:tc>
        <w:tc>
          <w:tcPr>
            <w:tcW w:w="904" w:type="dxa"/>
            <w:tcBorders>
              <w:top w:val="single" w:sz="4" w:space="0" w:color="auto"/>
              <w:left w:val="single" w:sz="4" w:space="0" w:color="000000" w:themeColor="text1"/>
              <w:bottom w:val="single" w:sz="4" w:space="0" w:color="000000" w:themeColor="text1"/>
              <w:right w:val="single" w:sz="4" w:space="0" w:color="000000" w:themeColor="text1"/>
            </w:tcBorders>
          </w:tcPr>
          <w:p w14:paraId="342E4010" w14:textId="682A36FB" w:rsidR="00300903" w:rsidRDefault="00300903" w:rsidP="00763833">
            <w:pPr>
              <w:spacing w:line="240" w:lineRule="auto"/>
              <w:ind w:left="0" w:right="28" w:firstLine="0"/>
              <w:rPr>
                <w:b w:val="0"/>
                <w:i w:val="0"/>
                <w:color w:val="000000"/>
                <w:sz w:val="20"/>
              </w:rPr>
            </w:pPr>
          </w:p>
        </w:tc>
        <w:tc>
          <w:tcPr>
            <w:tcW w:w="79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A0F209E" w14:textId="381C63D2" w:rsidR="00300903" w:rsidRDefault="00300903" w:rsidP="00763833">
            <w:pPr>
              <w:spacing w:line="240" w:lineRule="auto"/>
              <w:ind w:left="0" w:right="28" w:firstLine="0"/>
              <w:rPr>
                <w:b w:val="0"/>
                <w:i w:val="0"/>
                <w:color w:val="000000"/>
                <w:sz w:val="20"/>
              </w:rPr>
            </w:pPr>
          </w:p>
        </w:tc>
        <w:tc>
          <w:tcPr>
            <w:tcW w:w="904" w:type="dxa"/>
            <w:tcBorders>
              <w:top w:val="single" w:sz="4" w:space="0" w:color="auto"/>
              <w:left w:val="single" w:sz="4" w:space="0" w:color="000000" w:themeColor="text1"/>
              <w:bottom w:val="single" w:sz="4" w:space="0" w:color="000000" w:themeColor="text1"/>
              <w:right w:val="single" w:sz="4" w:space="0" w:color="000000" w:themeColor="text1"/>
            </w:tcBorders>
          </w:tcPr>
          <w:p w14:paraId="335F0331" w14:textId="77777777" w:rsidR="00300903" w:rsidRDefault="00300903" w:rsidP="00763833">
            <w:pPr>
              <w:spacing w:line="240" w:lineRule="auto"/>
              <w:ind w:left="0" w:right="28" w:firstLine="0"/>
              <w:rPr>
                <w:b w:val="0"/>
                <w:i w:val="0"/>
                <w:color w:val="000000"/>
                <w:sz w:val="20"/>
              </w:rPr>
            </w:pP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0E937D5B" w14:textId="76A02B0C" w:rsidR="00300903" w:rsidRDefault="002A31EA" w:rsidP="007B3D63">
            <w:pPr>
              <w:spacing w:line="240" w:lineRule="auto"/>
              <w:ind w:left="0" w:right="28" w:firstLine="0"/>
              <w:rPr>
                <w:b w:val="0"/>
                <w:i w:val="0"/>
                <w:color w:val="000000"/>
                <w:sz w:val="20"/>
              </w:rPr>
            </w:pPr>
            <w:r>
              <w:rPr>
                <w:b w:val="0"/>
                <w:i w:val="0"/>
                <w:color w:val="000000" w:themeColor="text1"/>
                <w:sz w:val="20"/>
                <w:szCs w:val="20"/>
              </w:rPr>
              <w:t>President, Safety Officer, Chief Official</w:t>
            </w:r>
            <w:r w:rsidR="00C15E9D">
              <w:rPr>
                <w:b w:val="0"/>
                <w:i w:val="0"/>
                <w:color w:val="000000" w:themeColor="text1"/>
                <w:sz w:val="20"/>
                <w:szCs w:val="20"/>
              </w:rPr>
              <w:t>,</w:t>
            </w:r>
            <w:r>
              <w:rPr>
                <w:b w:val="0"/>
                <w:i w:val="0"/>
                <w:color w:val="000000" w:themeColor="text1"/>
                <w:sz w:val="20"/>
                <w:szCs w:val="20"/>
              </w:rPr>
              <w:br/>
            </w:r>
            <w:r w:rsidR="007B3D63">
              <w:rPr>
                <w:b w:val="0"/>
                <w:i w:val="0"/>
                <w:color w:val="000000" w:themeColor="text1"/>
                <w:sz w:val="20"/>
                <w:szCs w:val="20"/>
              </w:rPr>
              <w:t>c</w:t>
            </w:r>
            <w:r>
              <w:rPr>
                <w:b w:val="0"/>
                <w:i w:val="0"/>
                <w:color w:val="000000" w:themeColor="text1"/>
                <w:sz w:val="20"/>
                <w:szCs w:val="20"/>
              </w:rPr>
              <w:t>lub safety officers</w:t>
            </w:r>
          </w:p>
        </w:tc>
      </w:tr>
      <w:tr w:rsidR="00F26318" w14:paraId="74CB717E" w14:textId="4B3CCE72"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D08F9E7" w14:textId="00D44349" w:rsidR="00300903" w:rsidRDefault="002A31EA">
            <w:pPr>
              <w:spacing w:line="240" w:lineRule="auto"/>
              <w:ind w:left="0" w:right="49" w:firstLine="0"/>
              <w:jc w:val="center"/>
              <w:rPr>
                <w:i w:val="0"/>
                <w:color w:val="000000"/>
              </w:rPr>
            </w:pPr>
            <w:r>
              <w:rPr>
                <w:i w:val="0"/>
                <w:color w:val="000000"/>
              </w:rPr>
              <w:t>2.</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7DE38" w14:textId="796B8D56" w:rsidR="00300903" w:rsidRDefault="002A31EA" w:rsidP="002F633C">
            <w:pPr>
              <w:spacing w:line="240" w:lineRule="auto"/>
              <w:ind w:left="1" w:firstLine="0"/>
              <w:rPr>
                <w:b w:val="0"/>
                <w:i w:val="0"/>
                <w:color w:val="000000" w:themeColor="text1"/>
                <w:sz w:val="20"/>
                <w:szCs w:val="20"/>
              </w:rPr>
            </w:pPr>
            <w:r>
              <w:rPr>
                <w:b w:val="0"/>
                <w:i w:val="0"/>
                <w:color w:val="000000"/>
                <w:sz w:val="20"/>
              </w:rPr>
              <w:t xml:space="preserve">Ensure members are financial before participating. Ensure insurance cover is renewed with accurate information.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4F93D" w14:textId="109E552C" w:rsidR="00300903" w:rsidRDefault="002A31EA" w:rsidP="00F26318">
            <w:pPr>
              <w:spacing w:line="240" w:lineRule="auto"/>
              <w:ind w:left="0" w:firstLine="0"/>
              <w:jc w:val="center"/>
              <w:rPr>
                <w:b w:val="0"/>
                <w:i w:val="0"/>
                <w:color w:val="000000"/>
                <w:sz w:val="20"/>
              </w:rPr>
            </w:pPr>
            <w:r>
              <w:rPr>
                <w:b w:val="0"/>
                <w:i w:val="0"/>
                <w:color w:val="000000"/>
                <w:sz w:val="20"/>
              </w:rPr>
              <w:t>3</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A6C67" w14:textId="25362DF6" w:rsidR="00300903" w:rsidRDefault="002A31EA" w:rsidP="00F26318">
            <w:pPr>
              <w:spacing w:line="240" w:lineRule="auto"/>
              <w:ind w:left="0" w:firstLine="0"/>
              <w:jc w:val="center"/>
              <w:rPr>
                <w:b w:val="0"/>
                <w:i w:val="0"/>
                <w:color w:val="000000"/>
                <w:sz w:val="20"/>
              </w:rPr>
            </w:pPr>
            <w:r>
              <w:rPr>
                <w:b w:val="0"/>
                <w:i w:val="0"/>
                <w:color w:val="000000"/>
                <w:sz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DB0E7" w14:textId="2A8DF9F4" w:rsidR="00300903" w:rsidRDefault="002A31EA" w:rsidP="00F26318">
            <w:pPr>
              <w:spacing w:line="240" w:lineRule="auto"/>
              <w:ind w:left="0" w:right="28" w:firstLine="0"/>
              <w:jc w:val="center"/>
              <w:rPr>
                <w:b w:val="0"/>
                <w:i w:val="0"/>
                <w:color w:val="000000"/>
                <w:sz w:val="20"/>
              </w:rPr>
            </w:pPr>
            <w:r>
              <w:rPr>
                <w:b w:val="0"/>
                <w:i w:val="0"/>
                <w:color w:val="000000"/>
                <w:sz w:val="20"/>
              </w:rPr>
              <w:t>low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11E85" w14:textId="23BAD956" w:rsidR="00300903" w:rsidRDefault="002A31EA"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82181" w14:textId="26AF5A1F" w:rsidR="00300903" w:rsidRDefault="00300903"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0FFB1" w14:textId="7D99741D" w:rsidR="00725221" w:rsidRDefault="00725221" w:rsidP="00725221">
            <w:pPr>
              <w:spacing w:line="240" w:lineRule="auto"/>
              <w:ind w:left="0" w:right="28" w:firstLine="0"/>
              <w:rPr>
                <w:b w:val="0"/>
                <w:i w:val="0"/>
                <w:color w:val="000000"/>
                <w:sz w:val="20"/>
              </w:rPr>
            </w:pPr>
            <w:r>
              <w:rPr>
                <w:b w:val="0"/>
                <w:i w:val="0"/>
                <w:color w:val="000000"/>
                <w:sz w:val="20"/>
              </w:rPr>
              <w:t>Club m</w:t>
            </w:r>
            <w:r w:rsidR="00F26318">
              <w:rPr>
                <w:b w:val="0"/>
                <w:i w:val="0"/>
                <w:color w:val="000000"/>
                <w:sz w:val="20"/>
              </w:rPr>
              <w:t>embership officers</w:t>
            </w:r>
            <w:r w:rsidR="002A31EA">
              <w:rPr>
                <w:b w:val="0"/>
                <w:i w:val="0"/>
                <w:color w:val="000000"/>
                <w:sz w:val="20"/>
              </w:rPr>
              <w:t>,</w:t>
            </w:r>
          </w:p>
          <w:p w14:paraId="0DDF3910" w14:textId="4EEDF414" w:rsidR="00300903" w:rsidRDefault="00F26318" w:rsidP="00725221">
            <w:pPr>
              <w:spacing w:line="240" w:lineRule="auto"/>
              <w:ind w:left="0" w:right="28" w:firstLine="0"/>
              <w:rPr>
                <w:b w:val="0"/>
                <w:i w:val="0"/>
                <w:color w:val="000000"/>
                <w:sz w:val="20"/>
              </w:rPr>
            </w:pPr>
            <w:r>
              <w:rPr>
                <w:b w:val="0"/>
                <w:i w:val="0"/>
                <w:color w:val="000000"/>
                <w:sz w:val="20"/>
              </w:rPr>
              <w:lastRenderedPageBreak/>
              <w:t xml:space="preserve">Treasurer, </w:t>
            </w:r>
            <w:r>
              <w:rPr>
                <w:b w:val="0"/>
                <w:i w:val="0"/>
                <w:color w:val="000000"/>
                <w:sz w:val="20"/>
              </w:rPr>
              <w:br/>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04804" w14:textId="38A7867D" w:rsidR="00300903" w:rsidRDefault="00300903"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3DA40E" w14:textId="6D5C784E" w:rsidR="00300903" w:rsidRDefault="00300903"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028AB" w14:textId="77777777" w:rsidR="00300903" w:rsidRDefault="00300903"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8C2B4" w14:textId="03BA1CAC" w:rsidR="00300903" w:rsidRDefault="00725221" w:rsidP="00725221">
            <w:pPr>
              <w:spacing w:line="240" w:lineRule="auto"/>
              <w:ind w:left="0" w:right="28" w:firstLine="0"/>
              <w:rPr>
                <w:b w:val="0"/>
                <w:i w:val="0"/>
                <w:color w:val="000000"/>
                <w:sz w:val="20"/>
              </w:rPr>
            </w:pPr>
            <w:r>
              <w:rPr>
                <w:b w:val="0"/>
                <w:i w:val="0"/>
                <w:color w:val="000000"/>
                <w:sz w:val="20"/>
              </w:rPr>
              <w:t>DBACT Membership Officer</w:t>
            </w:r>
            <w:r w:rsidR="00F26318">
              <w:rPr>
                <w:b w:val="0"/>
                <w:i w:val="0"/>
                <w:color w:val="000000"/>
                <w:sz w:val="20"/>
              </w:rPr>
              <w:t>, President</w:t>
            </w:r>
          </w:p>
        </w:tc>
      </w:tr>
      <w:tr w:rsidR="00F26318" w14:paraId="359E1F3A" w14:textId="0EE264AF"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5461937" w14:textId="698431D7" w:rsidR="00300903" w:rsidRDefault="00F26318">
            <w:pPr>
              <w:spacing w:line="240" w:lineRule="auto"/>
              <w:ind w:left="0" w:right="49" w:firstLine="0"/>
              <w:jc w:val="center"/>
              <w:rPr>
                <w:i w:val="0"/>
                <w:color w:val="000000"/>
              </w:rPr>
            </w:pPr>
            <w:r>
              <w:rPr>
                <w:i w:val="0"/>
                <w:color w:val="000000"/>
              </w:rPr>
              <w:lastRenderedPageBreak/>
              <w:t>3.</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248D8" w14:textId="2F6069CC" w:rsidR="00300903" w:rsidRDefault="00F26318">
            <w:pPr>
              <w:spacing w:line="240" w:lineRule="auto"/>
              <w:ind w:left="1" w:firstLine="0"/>
              <w:rPr>
                <w:b w:val="0"/>
                <w:i w:val="0"/>
                <w:color w:val="000000" w:themeColor="text1"/>
                <w:sz w:val="20"/>
                <w:szCs w:val="20"/>
              </w:rPr>
            </w:pPr>
            <w:r>
              <w:rPr>
                <w:b w:val="0"/>
                <w:i w:val="0"/>
                <w:color w:val="000000"/>
                <w:sz w:val="20"/>
              </w:rPr>
              <w:t xml:space="preserve">Recommend participants bring appropriate gear for hot/cold weather; provide water, sunscreen; space blankets in case of accidental capsize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F15599" w14:textId="604E38AF" w:rsidR="00300903" w:rsidRDefault="00725221" w:rsidP="00F26318">
            <w:pPr>
              <w:spacing w:line="240" w:lineRule="auto"/>
              <w:ind w:left="0" w:firstLine="0"/>
              <w:jc w:val="center"/>
              <w:rPr>
                <w:b w:val="0"/>
                <w:i w:val="0"/>
                <w:color w:val="000000"/>
                <w:sz w:val="20"/>
              </w:rPr>
            </w:pPr>
            <w:r>
              <w:rPr>
                <w:b w:val="0"/>
                <w:i w:val="0"/>
                <w:color w:val="000000"/>
                <w:sz w:val="20"/>
              </w:rPr>
              <w:t>2</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D7ADC" w14:textId="093A34A8" w:rsidR="00300903" w:rsidRDefault="00F26318"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88406" w14:textId="6A4CEE64" w:rsidR="00300903" w:rsidRDefault="00725221"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3B767" w14:textId="2CA8D24D" w:rsidR="00300903" w:rsidRDefault="00F26318"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729DC" w14:textId="019CA432" w:rsidR="00300903" w:rsidRDefault="00300903"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58FE" w14:textId="2D9016D1" w:rsidR="00300903" w:rsidRDefault="00F26318" w:rsidP="00F26318">
            <w:pPr>
              <w:spacing w:line="240" w:lineRule="auto"/>
              <w:ind w:left="0" w:right="28" w:firstLine="0"/>
              <w:rPr>
                <w:b w:val="0"/>
                <w:i w:val="0"/>
                <w:color w:val="000000"/>
                <w:sz w:val="20"/>
              </w:rPr>
            </w:pPr>
            <w:r>
              <w:rPr>
                <w:b w:val="0"/>
                <w:i w:val="0"/>
                <w:color w:val="000000"/>
                <w:sz w:val="20"/>
              </w:rPr>
              <w:t>Event</w:t>
            </w:r>
            <w:r w:rsidR="00C07C7F">
              <w:rPr>
                <w:b w:val="0"/>
                <w:i w:val="0"/>
                <w:color w:val="000000"/>
                <w:sz w:val="20"/>
              </w:rPr>
              <w:t>s</w:t>
            </w:r>
            <w:r>
              <w:rPr>
                <w:b w:val="0"/>
                <w:i w:val="0"/>
                <w:color w:val="000000"/>
                <w:sz w:val="20"/>
              </w:rPr>
              <w:t xml:space="preserve"> </w:t>
            </w:r>
            <w:r w:rsidR="007B3D63">
              <w:rPr>
                <w:b w:val="0"/>
                <w:i w:val="0"/>
                <w:color w:val="000000"/>
                <w:sz w:val="20"/>
              </w:rPr>
              <w:t>Officer, c</w:t>
            </w:r>
            <w:r>
              <w:rPr>
                <w:b w:val="0"/>
                <w:i w:val="0"/>
                <w:color w:val="000000"/>
                <w:sz w:val="20"/>
              </w:rPr>
              <w:t>lub coaches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47DFF" w14:textId="479CD183" w:rsidR="00300903" w:rsidRDefault="00300903"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F578A" w14:textId="475788B6" w:rsidR="00300903" w:rsidRDefault="00300903"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A5BD2" w14:textId="77777777" w:rsidR="00300903" w:rsidRDefault="00300903"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D59A1" w14:textId="1173B159" w:rsidR="00300903" w:rsidRDefault="00F26318" w:rsidP="00763833">
            <w:pPr>
              <w:spacing w:line="240" w:lineRule="auto"/>
              <w:ind w:left="0" w:right="28" w:firstLine="0"/>
              <w:rPr>
                <w:b w:val="0"/>
                <w:i w:val="0"/>
                <w:color w:val="000000"/>
                <w:sz w:val="20"/>
              </w:rPr>
            </w:pPr>
            <w:r>
              <w:rPr>
                <w:b w:val="0"/>
                <w:i w:val="0"/>
                <w:color w:val="000000"/>
                <w:sz w:val="20"/>
              </w:rPr>
              <w:t>Safety Officer, club safety officers</w:t>
            </w:r>
          </w:p>
        </w:tc>
      </w:tr>
      <w:tr w:rsidR="00F26318" w14:paraId="1067BBC0"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6B1AD1E" w14:textId="769A7FC0" w:rsidR="00F26318" w:rsidRDefault="00F26318">
            <w:pPr>
              <w:spacing w:line="240" w:lineRule="auto"/>
              <w:ind w:left="0" w:right="49" w:firstLine="0"/>
              <w:jc w:val="center"/>
              <w:rPr>
                <w:i w:val="0"/>
                <w:color w:val="000000"/>
              </w:rPr>
            </w:pPr>
            <w:r>
              <w:rPr>
                <w:i w:val="0"/>
                <w:color w:val="000000"/>
              </w:rPr>
              <w:t>4.</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4B3E06" w14:textId="39648FEE" w:rsidR="00F26318" w:rsidRDefault="00F26318">
            <w:pPr>
              <w:spacing w:line="240" w:lineRule="auto"/>
              <w:ind w:left="1" w:firstLine="0"/>
              <w:rPr>
                <w:b w:val="0"/>
                <w:i w:val="0"/>
                <w:color w:val="000000"/>
                <w:sz w:val="20"/>
              </w:rPr>
            </w:pPr>
            <w:r>
              <w:rPr>
                <w:b w:val="0"/>
                <w:i w:val="0"/>
                <w:color w:val="000000"/>
                <w:sz w:val="20"/>
              </w:rPr>
              <w:t xml:space="preserve">Maintain sweep accreditation, provide </w:t>
            </w:r>
            <w:r w:rsidR="007B3D63">
              <w:rPr>
                <w:b w:val="0"/>
                <w:i w:val="0"/>
                <w:color w:val="000000"/>
                <w:sz w:val="20"/>
              </w:rPr>
              <w:t xml:space="preserve">pre-racing </w:t>
            </w:r>
            <w:r>
              <w:rPr>
                <w:b w:val="0"/>
                <w:i w:val="0"/>
                <w:color w:val="000000"/>
                <w:sz w:val="20"/>
              </w:rPr>
              <w:t>briefing to all sweeps</w:t>
            </w:r>
            <w:r w:rsidR="009D345D">
              <w:rPr>
                <w:b w:val="0"/>
                <w:i w:val="0"/>
                <w:color w:val="000000"/>
                <w:sz w:val="20"/>
              </w:rPr>
              <w:t>. Lights on boats after sunset</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75C1F" w14:textId="49DAE5EA" w:rsidR="00F26318" w:rsidRDefault="00F26318" w:rsidP="00F26318">
            <w:pPr>
              <w:spacing w:line="240" w:lineRule="auto"/>
              <w:ind w:left="0" w:firstLine="0"/>
              <w:jc w:val="center"/>
              <w:rPr>
                <w:b w:val="0"/>
                <w:i w:val="0"/>
                <w:color w:val="000000"/>
                <w:sz w:val="20"/>
              </w:rPr>
            </w:pPr>
            <w:r>
              <w:rPr>
                <w:b w:val="0"/>
                <w:i w:val="0"/>
                <w:color w:val="000000"/>
                <w:sz w:val="20"/>
              </w:rPr>
              <w:t>2</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5F97E" w14:textId="6DB31B65" w:rsidR="00F26318" w:rsidRDefault="00F26318"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0FD49" w14:textId="0B2EE649" w:rsidR="00F26318" w:rsidRDefault="00F26318"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1C14B" w14:textId="29EF43A7" w:rsidR="00F26318" w:rsidRDefault="009D345D"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14A1E" w14:textId="63DCA1E6" w:rsidR="00F26318" w:rsidRDefault="00F26318"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51BA4" w14:textId="0FC40B24" w:rsidR="00F26318" w:rsidRDefault="009D345D" w:rsidP="009D345D">
            <w:pPr>
              <w:spacing w:line="240" w:lineRule="auto"/>
              <w:ind w:left="0" w:right="28" w:firstLine="0"/>
              <w:rPr>
                <w:b w:val="0"/>
                <w:i w:val="0"/>
                <w:color w:val="000000"/>
                <w:sz w:val="20"/>
              </w:rPr>
            </w:pPr>
            <w:r>
              <w:rPr>
                <w:b w:val="0"/>
                <w:i w:val="0"/>
                <w:color w:val="000000"/>
                <w:sz w:val="20"/>
              </w:rPr>
              <w:t>Sweep Coordinator, Chief Official, club sweeps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4C01" w14:textId="77777777" w:rsidR="00F26318" w:rsidRDefault="00F26318"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FA8BB7" w14:textId="77777777" w:rsidR="00F26318" w:rsidRDefault="00F26318"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EE504" w14:textId="77777777" w:rsidR="00F26318" w:rsidRDefault="00F26318"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495E8" w14:textId="5EA40A4F" w:rsidR="00F26318" w:rsidRDefault="009D345D" w:rsidP="009D345D">
            <w:pPr>
              <w:spacing w:line="240" w:lineRule="auto"/>
              <w:ind w:left="0" w:right="28" w:firstLine="0"/>
              <w:rPr>
                <w:b w:val="0"/>
                <w:i w:val="0"/>
                <w:color w:val="000000"/>
                <w:sz w:val="20"/>
              </w:rPr>
            </w:pPr>
            <w:r>
              <w:rPr>
                <w:b w:val="0"/>
                <w:i w:val="0"/>
                <w:color w:val="000000"/>
                <w:sz w:val="20"/>
              </w:rPr>
              <w:t>Sweep Coordinator, club safety officers</w:t>
            </w:r>
          </w:p>
        </w:tc>
      </w:tr>
      <w:tr w:rsidR="009D345D" w14:paraId="69664E73" w14:textId="77777777" w:rsidTr="3D7BBEF9">
        <w:trPr>
          <w:trHeight w:val="3202"/>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D675242" w14:textId="14DC7BCE" w:rsidR="009D345D" w:rsidRDefault="009D345D">
            <w:pPr>
              <w:spacing w:line="240" w:lineRule="auto"/>
              <w:ind w:left="0" w:right="49" w:firstLine="0"/>
              <w:jc w:val="center"/>
              <w:rPr>
                <w:i w:val="0"/>
                <w:color w:val="000000"/>
              </w:rPr>
            </w:pPr>
            <w:r>
              <w:rPr>
                <w:i w:val="0"/>
                <w:color w:val="000000"/>
              </w:rPr>
              <w:t>5.</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CB85DE" w14:textId="502C0CD4" w:rsidR="009D345D" w:rsidRDefault="009D345D" w:rsidP="3D7BBEF9">
            <w:pPr>
              <w:spacing w:line="240" w:lineRule="auto"/>
              <w:ind w:left="1" w:firstLine="0"/>
              <w:rPr>
                <w:b w:val="0"/>
                <w:i w:val="0"/>
                <w:color w:val="000000"/>
                <w:sz w:val="20"/>
                <w:szCs w:val="20"/>
              </w:rPr>
            </w:pPr>
            <w:r w:rsidRPr="3D7BBEF9">
              <w:rPr>
                <w:b w:val="0"/>
                <w:i w:val="0"/>
                <w:color w:val="000000" w:themeColor="text1"/>
                <w:sz w:val="20"/>
                <w:szCs w:val="20"/>
              </w:rPr>
              <w:t>Regattas and training cancelled in rough weather.  PFDs compulsory for all boat crew between 1 May and 1 September, and at any time of year between sunset and sunrise.   At all times, compulsory for all junior paddlers and any other paddlers untested for 50m swim and tread wat</w:t>
            </w:r>
            <w:r w:rsidR="00AD1CB4" w:rsidRPr="3D7BBEF9">
              <w:rPr>
                <w:b w:val="0"/>
                <w:i w:val="0"/>
                <w:color w:val="000000" w:themeColor="text1"/>
                <w:sz w:val="20"/>
                <w:szCs w:val="20"/>
              </w:rPr>
              <w:t>er for 10 minutes. Reminder of safety r</w:t>
            </w:r>
            <w:r w:rsidRPr="3D7BBEF9">
              <w:rPr>
                <w:b w:val="0"/>
                <w:i w:val="0"/>
                <w:color w:val="000000" w:themeColor="text1"/>
                <w:sz w:val="20"/>
                <w:szCs w:val="20"/>
              </w:rPr>
              <w:t>ules at regatta briefing and safety boat on hand. Safety procedures briefed to crews by sweeps at training and regattas</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B71F6" w14:textId="497732AF" w:rsidR="009D345D" w:rsidRDefault="009D345D" w:rsidP="00F26318">
            <w:pPr>
              <w:spacing w:line="240" w:lineRule="auto"/>
              <w:ind w:left="0" w:firstLine="0"/>
              <w:jc w:val="center"/>
              <w:rPr>
                <w:b w:val="0"/>
                <w:i w:val="0"/>
                <w:color w:val="000000"/>
                <w:sz w:val="20"/>
              </w:rPr>
            </w:pPr>
            <w:r>
              <w:rPr>
                <w:b w:val="0"/>
                <w:i w:val="0"/>
                <w:color w:val="000000"/>
                <w:sz w:val="20"/>
              </w:rPr>
              <w:t>4</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FBBD1" w14:textId="7CE03518" w:rsidR="009D345D" w:rsidRDefault="009D345D" w:rsidP="00F26318">
            <w:pPr>
              <w:spacing w:line="240" w:lineRule="auto"/>
              <w:ind w:left="0" w:firstLine="0"/>
              <w:jc w:val="center"/>
              <w:rPr>
                <w:b w:val="0"/>
                <w:i w:val="0"/>
                <w:color w:val="000000"/>
                <w:sz w:val="20"/>
              </w:rPr>
            </w:pPr>
            <w:r>
              <w:rPr>
                <w:b w:val="0"/>
                <w:i w:val="0"/>
                <w:color w:val="000000"/>
                <w:sz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5056A" w14:textId="6F5B39E2" w:rsidR="009D345D" w:rsidRDefault="00AD1CB4"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D67BD" w14:textId="19C89059" w:rsidR="009D345D" w:rsidRDefault="00AD1CB4"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161EE" w14:textId="77777777" w:rsidR="009D345D" w:rsidRDefault="009D345D"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697A5" w14:textId="0E674C43" w:rsidR="009D345D" w:rsidRDefault="00DA2579" w:rsidP="009D345D">
            <w:pPr>
              <w:spacing w:line="240" w:lineRule="auto"/>
              <w:ind w:left="0" w:right="28" w:firstLine="0"/>
              <w:rPr>
                <w:b w:val="0"/>
                <w:i w:val="0"/>
                <w:color w:val="000000"/>
                <w:sz w:val="20"/>
              </w:rPr>
            </w:pPr>
            <w:r>
              <w:rPr>
                <w:b w:val="0"/>
                <w:i w:val="0"/>
                <w:color w:val="000000"/>
                <w:sz w:val="20"/>
              </w:rPr>
              <w:t>Safety O</w:t>
            </w:r>
            <w:r w:rsidR="00AD1CB4">
              <w:rPr>
                <w:b w:val="0"/>
                <w:i w:val="0"/>
                <w:color w:val="000000"/>
                <w:sz w:val="20"/>
              </w:rPr>
              <w:t>fficer and club safety officers, club sweeps, Chief Official, President</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4408D" w14:textId="77777777" w:rsidR="009D345D" w:rsidRDefault="009D345D"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D301F" w14:textId="77777777" w:rsidR="009D345D" w:rsidRDefault="009D345D"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C04D4" w14:textId="77777777" w:rsidR="009D345D" w:rsidRDefault="009D345D"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224AF" w14:textId="210164FD" w:rsidR="009D345D" w:rsidRDefault="00AD1CB4" w:rsidP="00763833">
            <w:pPr>
              <w:spacing w:line="240" w:lineRule="auto"/>
              <w:ind w:left="0" w:right="28" w:firstLine="0"/>
              <w:rPr>
                <w:b w:val="0"/>
                <w:i w:val="0"/>
                <w:color w:val="000000"/>
                <w:sz w:val="20"/>
              </w:rPr>
            </w:pPr>
            <w:r>
              <w:rPr>
                <w:b w:val="0"/>
                <w:i w:val="0"/>
                <w:color w:val="000000"/>
                <w:sz w:val="20"/>
              </w:rPr>
              <w:t>Safety Officer, club safety officers and coaches</w:t>
            </w:r>
          </w:p>
        </w:tc>
      </w:tr>
      <w:tr w:rsidR="00AD1CB4" w14:paraId="2E31C59C"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9EDF2D5" w14:textId="1EA64CAA" w:rsidR="00AD1CB4" w:rsidRDefault="00AD1CB4">
            <w:pPr>
              <w:spacing w:line="240" w:lineRule="auto"/>
              <w:ind w:left="0" w:right="49" w:firstLine="0"/>
              <w:jc w:val="center"/>
              <w:rPr>
                <w:i w:val="0"/>
                <w:color w:val="000000"/>
              </w:rPr>
            </w:pPr>
            <w:r>
              <w:rPr>
                <w:i w:val="0"/>
                <w:color w:val="000000"/>
              </w:rPr>
              <w:t>6.</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9BECE" w14:textId="3117A5AD" w:rsidR="00AD1CB4" w:rsidRDefault="00AD1CB4" w:rsidP="00D70C9C">
            <w:pPr>
              <w:spacing w:line="240" w:lineRule="auto"/>
              <w:ind w:left="1" w:firstLine="0"/>
              <w:rPr>
                <w:b w:val="0"/>
                <w:i w:val="0"/>
                <w:color w:val="000000"/>
                <w:sz w:val="20"/>
              </w:rPr>
            </w:pPr>
            <w:r>
              <w:rPr>
                <w:b w:val="0"/>
                <w:i w:val="0"/>
                <w:color w:val="000000"/>
                <w:sz w:val="20"/>
              </w:rPr>
              <w:t>Check BOM weather report</w:t>
            </w:r>
            <w:r w:rsidR="003A1CAA">
              <w:rPr>
                <w:b w:val="0"/>
                <w:i w:val="0"/>
                <w:color w:val="000000"/>
                <w:sz w:val="20"/>
              </w:rPr>
              <w:t xml:space="preserve"> on days beforehand</w:t>
            </w:r>
            <w:r>
              <w:rPr>
                <w:b w:val="0"/>
                <w:i w:val="0"/>
                <w:color w:val="000000"/>
                <w:sz w:val="20"/>
              </w:rPr>
              <w:t xml:space="preserve">.  </w:t>
            </w:r>
            <w:r w:rsidR="003A1CAA">
              <w:rPr>
                <w:b w:val="0"/>
                <w:i w:val="0"/>
                <w:color w:val="000000"/>
                <w:sz w:val="20"/>
              </w:rPr>
              <w:t xml:space="preserve">Postpone or cancel if </w:t>
            </w:r>
            <w:r w:rsidR="00D70C9C">
              <w:rPr>
                <w:b w:val="0"/>
                <w:i w:val="0"/>
                <w:color w:val="000000"/>
                <w:sz w:val="20"/>
              </w:rPr>
              <w:t>warranted</w:t>
            </w:r>
            <w:r w:rsidR="003A1CAA">
              <w:rPr>
                <w:b w:val="0"/>
                <w:i w:val="0"/>
                <w:color w:val="000000"/>
                <w:sz w:val="20"/>
              </w:rPr>
              <w:t xml:space="preserve">.  On </w:t>
            </w:r>
            <w:r w:rsidR="000D2FFE">
              <w:rPr>
                <w:b w:val="0"/>
                <w:i w:val="0"/>
                <w:color w:val="000000"/>
                <w:sz w:val="20"/>
              </w:rPr>
              <w:t xml:space="preserve">regatta/training </w:t>
            </w:r>
            <w:r w:rsidR="003A1CAA">
              <w:rPr>
                <w:b w:val="0"/>
                <w:i w:val="0"/>
                <w:color w:val="000000"/>
                <w:sz w:val="20"/>
              </w:rPr>
              <w:t>day, m</w:t>
            </w:r>
            <w:r>
              <w:rPr>
                <w:b w:val="0"/>
                <w:i w:val="0"/>
                <w:color w:val="000000"/>
                <w:sz w:val="20"/>
              </w:rPr>
              <w:t>onitor conditions</w:t>
            </w:r>
            <w:r w:rsidR="003A1CAA">
              <w:rPr>
                <w:b w:val="0"/>
                <w:i w:val="0"/>
                <w:color w:val="000000"/>
                <w:sz w:val="20"/>
              </w:rPr>
              <w:t xml:space="preserve">, get </w:t>
            </w:r>
            <w:r>
              <w:rPr>
                <w:b w:val="0"/>
                <w:i w:val="0"/>
                <w:color w:val="000000"/>
                <w:sz w:val="20"/>
              </w:rPr>
              <w:t xml:space="preserve">off water </w:t>
            </w:r>
            <w:r w:rsidR="00D70C9C">
              <w:rPr>
                <w:b w:val="0"/>
                <w:i w:val="0"/>
                <w:color w:val="000000"/>
                <w:sz w:val="20"/>
              </w:rPr>
              <w:t>if conditions deteriorate</w:t>
            </w:r>
            <w:r w:rsidR="003A1CAA">
              <w:rPr>
                <w:b w:val="0"/>
                <w:i w:val="0"/>
                <w:color w:val="000000"/>
                <w:sz w:val="20"/>
              </w:rPr>
              <w:t>.</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69AE32" w14:textId="3285A9F9" w:rsidR="00AD1CB4" w:rsidRDefault="003A1CAA" w:rsidP="00F26318">
            <w:pPr>
              <w:spacing w:line="240" w:lineRule="auto"/>
              <w:ind w:left="0" w:firstLine="0"/>
              <w:jc w:val="center"/>
              <w:rPr>
                <w:b w:val="0"/>
                <w:i w:val="0"/>
                <w:color w:val="000000"/>
                <w:sz w:val="20"/>
              </w:rPr>
            </w:pPr>
            <w:r>
              <w:rPr>
                <w:b w:val="0"/>
                <w:i w:val="0"/>
                <w:color w:val="000000"/>
                <w:sz w:val="20"/>
              </w:rPr>
              <w:t>3</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C60F9" w14:textId="342B910A" w:rsidR="00AD1CB4" w:rsidRDefault="00AD1CB4"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FBC3" w14:textId="5A02B94B" w:rsidR="00AD1CB4" w:rsidRDefault="003A1CAA"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7305F" w14:textId="5EA22F14" w:rsidR="00AD1CB4" w:rsidRDefault="00AD1CB4"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77FC1" w14:textId="77777777" w:rsidR="00AD1CB4" w:rsidRDefault="00AD1CB4"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D07C1" w14:textId="65FE4EE0" w:rsidR="00AD1CB4" w:rsidRDefault="00AD1CB4" w:rsidP="009D345D">
            <w:pPr>
              <w:spacing w:line="240" w:lineRule="auto"/>
              <w:ind w:left="0" w:right="28" w:firstLine="0"/>
              <w:rPr>
                <w:b w:val="0"/>
                <w:i w:val="0"/>
                <w:color w:val="000000"/>
                <w:sz w:val="20"/>
              </w:rPr>
            </w:pPr>
            <w:r>
              <w:rPr>
                <w:b w:val="0"/>
                <w:i w:val="0"/>
                <w:color w:val="000000"/>
                <w:sz w:val="20"/>
              </w:rPr>
              <w:t xml:space="preserve">Chief Official, President, club coaches </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F1550" w14:textId="77777777" w:rsidR="00AD1CB4" w:rsidRDefault="00AD1CB4"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15941" w14:textId="77777777" w:rsidR="00AD1CB4" w:rsidRDefault="00AD1CB4"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A0AFC" w14:textId="77777777" w:rsidR="00AD1CB4" w:rsidRDefault="00AD1CB4"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41D38" w14:textId="19ACEA00" w:rsidR="00AD1CB4" w:rsidRDefault="00AD1CB4" w:rsidP="00763833">
            <w:pPr>
              <w:spacing w:line="240" w:lineRule="auto"/>
              <w:ind w:left="0" w:right="28" w:firstLine="0"/>
              <w:rPr>
                <w:b w:val="0"/>
                <w:i w:val="0"/>
                <w:color w:val="000000"/>
                <w:sz w:val="20"/>
              </w:rPr>
            </w:pPr>
            <w:r>
              <w:rPr>
                <w:b w:val="0"/>
                <w:i w:val="0"/>
                <w:color w:val="000000"/>
                <w:sz w:val="20"/>
              </w:rPr>
              <w:t>DBACT Committee, club committees</w:t>
            </w:r>
          </w:p>
        </w:tc>
      </w:tr>
      <w:tr w:rsidR="00AD1CB4" w14:paraId="42C72307"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2D0AC0A" w14:textId="6C978D92" w:rsidR="00AD1CB4" w:rsidRDefault="00AD1CB4">
            <w:pPr>
              <w:spacing w:line="240" w:lineRule="auto"/>
              <w:ind w:left="0" w:right="49" w:firstLine="0"/>
              <w:jc w:val="center"/>
              <w:rPr>
                <w:i w:val="0"/>
                <w:color w:val="000000"/>
              </w:rPr>
            </w:pPr>
            <w:r>
              <w:rPr>
                <w:i w:val="0"/>
                <w:color w:val="000000"/>
              </w:rPr>
              <w:t>7.</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4B4A7" w14:textId="7670D43A" w:rsidR="00AD1CB4" w:rsidRDefault="00EA6323" w:rsidP="009D345D">
            <w:pPr>
              <w:spacing w:line="240" w:lineRule="auto"/>
              <w:ind w:left="1" w:firstLine="0"/>
              <w:rPr>
                <w:b w:val="0"/>
                <w:i w:val="0"/>
                <w:color w:val="000000"/>
                <w:sz w:val="20"/>
              </w:rPr>
            </w:pPr>
            <w:r>
              <w:rPr>
                <w:b w:val="0"/>
                <w:i w:val="0"/>
                <w:color w:val="000000"/>
                <w:sz w:val="20"/>
              </w:rPr>
              <w:t>Check equipment prior to boating; ensure equipment fit for use; monitor equipment on site and provide mechanism to report failures.</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34D46" w14:textId="618AAA1B" w:rsidR="00AD1CB4" w:rsidRDefault="00EA6323" w:rsidP="00F26318">
            <w:pPr>
              <w:spacing w:line="240" w:lineRule="auto"/>
              <w:ind w:left="0" w:firstLine="0"/>
              <w:jc w:val="center"/>
              <w:rPr>
                <w:b w:val="0"/>
                <w:i w:val="0"/>
                <w:color w:val="000000"/>
                <w:sz w:val="20"/>
              </w:rPr>
            </w:pPr>
            <w:r>
              <w:rPr>
                <w:b w:val="0"/>
                <w:i w:val="0"/>
                <w:color w:val="000000"/>
                <w:sz w:val="20"/>
              </w:rPr>
              <w:t>1</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851C5" w14:textId="1FACC386" w:rsidR="00AD1CB4" w:rsidRDefault="00EA6323"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5B627" w14:textId="41D5ACDE" w:rsidR="00AD1CB4" w:rsidRDefault="00EA6323" w:rsidP="00F26318">
            <w:pPr>
              <w:spacing w:line="240" w:lineRule="auto"/>
              <w:ind w:left="0" w:right="28" w:firstLine="0"/>
              <w:jc w:val="center"/>
              <w:rPr>
                <w:b w:val="0"/>
                <w:i w:val="0"/>
                <w:color w:val="000000"/>
                <w:sz w:val="20"/>
              </w:rPr>
            </w:pPr>
            <w:r>
              <w:rPr>
                <w:b w:val="0"/>
                <w:i w:val="0"/>
                <w:color w:val="000000"/>
                <w:sz w:val="20"/>
              </w:rPr>
              <w:t>low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9C9DD" w14:textId="3D559B89" w:rsidR="00AD1CB4" w:rsidRDefault="00EA6323"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1F900" w14:textId="77777777" w:rsidR="00AD1CB4" w:rsidRDefault="00AD1CB4"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6D6A" w14:textId="11F119B9" w:rsidR="00AD1CB4" w:rsidRDefault="00DA2579" w:rsidP="009D345D">
            <w:pPr>
              <w:spacing w:line="240" w:lineRule="auto"/>
              <w:ind w:left="0" w:right="28" w:firstLine="0"/>
              <w:rPr>
                <w:b w:val="0"/>
                <w:i w:val="0"/>
                <w:color w:val="000000"/>
                <w:sz w:val="20"/>
              </w:rPr>
            </w:pPr>
            <w:r>
              <w:rPr>
                <w:b w:val="0"/>
                <w:i w:val="0"/>
                <w:color w:val="000000"/>
                <w:sz w:val="20"/>
              </w:rPr>
              <w:t>Equipment O</w:t>
            </w:r>
            <w:r w:rsidR="00EA6323">
              <w:rPr>
                <w:b w:val="0"/>
                <w:i w:val="0"/>
                <w:color w:val="000000"/>
                <w:sz w:val="20"/>
              </w:rPr>
              <w:t>fficer, Chief Wrangler at regattas, club sweeps at training</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42B16" w14:textId="77777777" w:rsidR="00AD1CB4" w:rsidRDefault="00AD1CB4"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B5D1F1" w14:textId="77777777" w:rsidR="00AD1CB4" w:rsidRDefault="00AD1CB4"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3FA91" w14:textId="77777777" w:rsidR="00AD1CB4" w:rsidRDefault="00AD1CB4"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07BB8" w14:textId="7694ADA6" w:rsidR="00AD1CB4" w:rsidRDefault="00EA6323" w:rsidP="00763833">
            <w:pPr>
              <w:spacing w:line="240" w:lineRule="auto"/>
              <w:ind w:left="0" w:right="28" w:firstLine="0"/>
              <w:rPr>
                <w:b w:val="0"/>
                <w:i w:val="0"/>
                <w:color w:val="000000"/>
                <w:sz w:val="20"/>
              </w:rPr>
            </w:pPr>
            <w:r>
              <w:rPr>
                <w:b w:val="0"/>
                <w:i w:val="0"/>
                <w:color w:val="000000"/>
                <w:sz w:val="20"/>
              </w:rPr>
              <w:t>DBACT Committee</w:t>
            </w:r>
          </w:p>
        </w:tc>
      </w:tr>
      <w:tr w:rsidR="00EA6323" w14:paraId="113F8384"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CC4F26E" w14:textId="7AABAC43" w:rsidR="00EA6323" w:rsidRDefault="00EA6323">
            <w:pPr>
              <w:spacing w:line="240" w:lineRule="auto"/>
              <w:ind w:left="0" w:right="49" w:firstLine="0"/>
              <w:jc w:val="center"/>
              <w:rPr>
                <w:i w:val="0"/>
                <w:color w:val="000000"/>
              </w:rPr>
            </w:pPr>
            <w:r>
              <w:rPr>
                <w:i w:val="0"/>
                <w:color w:val="000000"/>
              </w:rPr>
              <w:lastRenderedPageBreak/>
              <w:t>8.</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55515" w14:textId="595A5CEC" w:rsidR="00EA6323" w:rsidRDefault="00EA6323" w:rsidP="009D345D">
            <w:pPr>
              <w:spacing w:line="240" w:lineRule="auto"/>
              <w:ind w:left="1" w:firstLine="0"/>
              <w:rPr>
                <w:b w:val="0"/>
                <w:i w:val="0"/>
                <w:color w:val="000000"/>
                <w:sz w:val="20"/>
              </w:rPr>
            </w:pPr>
            <w:r>
              <w:rPr>
                <w:b w:val="0"/>
                <w:i w:val="0"/>
                <w:color w:val="000000"/>
                <w:sz w:val="20"/>
              </w:rPr>
              <w:t xml:space="preserve">Check seats and heads prior to each race / heat; ensure any equipment failures/damage is reported; retire any equipment not fit for purpose on the day.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DC86B" w14:textId="445C7FDF" w:rsidR="00EA6323" w:rsidRDefault="00557DB1" w:rsidP="00F26318">
            <w:pPr>
              <w:spacing w:line="240" w:lineRule="auto"/>
              <w:ind w:left="0" w:firstLine="0"/>
              <w:jc w:val="center"/>
              <w:rPr>
                <w:b w:val="0"/>
                <w:i w:val="0"/>
                <w:color w:val="000000"/>
                <w:sz w:val="20"/>
              </w:rPr>
            </w:pPr>
            <w:r>
              <w:rPr>
                <w:b w:val="0"/>
                <w:i w:val="0"/>
                <w:color w:val="000000"/>
                <w:sz w:val="20"/>
              </w:rPr>
              <w:t>1</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2E76C7" w14:textId="2BA25891" w:rsidR="00EA6323" w:rsidRDefault="00557DB1"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9C30" w14:textId="0E2C8241" w:rsidR="00EA6323" w:rsidRDefault="00557DB1" w:rsidP="00F26318">
            <w:pPr>
              <w:spacing w:line="240" w:lineRule="auto"/>
              <w:ind w:left="0" w:right="28" w:firstLine="0"/>
              <w:jc w:val="center"/>
              <w:rPr>
                <w:b w:val="0"/>
                <w:i w:val="0"/>
                <w:color w:val="000000"/>
                <w:sz w:val="20"/>
              </w:rPr>
            </w:pPr>
            <w:r>
              <w:rPr>
                <w:b w:val="0"/>
                <w:i w:val="0"/>
                <w:color w:val="000000"/>
                <w:sz w:val="20"/>
              </w:rPr>
              <w:t>low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7CCDA" w14:textId="34A6AF64" w:rsidR="00EA6323" w:rsidRDefault="006B5101"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ACB4B" w14:textId="4C1AA131" w:rsidR="00EA6323" w:rsidRDefault="00EA6323"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5DF14" w14:textId="3DCFBD41" w:rsidR="00EA6323" w:rsidRDefault="006B5101" w:rsidP="009D345D">
            <w:pPr>
              <w:spacing w:line="240" w:lineRule="auto"/>
              <w:ind w:left="0" w:right="28" w:firstLine="0"/>
              <w:rPr>
                <w:b w:val="0"/>
                <w:i w:val="0"/>
                <w:color w:val="000000"/>
                <w:sz w:val="20"/>
              </w:rPr>
            </w:pPr>
            <w:r>
              <w:rPr>
                <w:b w:val="0"/>
                <w:i w:val="0"/>
                <w:color w:val="000000"/>
                <w:sz w:val="20"/>
              </w:rPr>
              <w:t>Head Wrangler</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BCC39" w14:textId="77777777" w:rsidR="00EA6323" w:rsidRDefault="00EA6323"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664E6" w14:textId="77777777" w:rsidR="00EA6323" w:rsidRDefault="00EA6323"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9C40" w14:textId="77777777" w:rsidR="00EA6323" w:rsidRDefault="00EA6323"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C3524" w14:textId="08F0AB64" w:rsidR="00EA6323" w:rsidRDefault="006B5101" w:rsidP="00763833">
            <w:pPr>
              <w:spacing w:line="240" w:lineRule="auto"/>
              <w:ind w:left="0" w:right="28" w:firstLine="0"/>
              <w:rPr>
                <w:b w:val="0"/>
                <w:i w:val="0"/>
                <w:color w:val="000000"/>
                <w:sz w:val="20"/>
              </w:rPr>
            </w:pPr>
            <w:r>
              <w:rPr>
                <w:b w:val="0"/>
                <w:i w:val="0"/>
                <w:color w:val="000000"/>
                <w:sz w:val="20"/>
              </w:rPr>
              <w:t>Equipment Officer</w:t>
            </w:r>
          </w:p>
        </w:tc>
      </w:tr>
      <w:tr w:rsidR="006B5101" w14:paraId="79B06B85"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309D878" w14:textId="0019D1B8" w:rsidR="006B5101" w:rsidRDefault="006B5101">
            <w:pPr>
              <w:spacing w:line="240" w:lineRule="auto"/>
              <w:ind w:left="0" w:right="49" w:firstLine="0"/>
              <w:jc w:val="center"/>
              <w:rPr>
                <w:i w:val="0"/>
                <w:color w:val="000000"/>
              </w:rPr>
            </w:pPr>
            <w:r>
              <w:rPr>
                <w:i w:val="0"/>
                <w:color w:val="000000"/>
              </w:rPr>
              <w:t>9.</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1F059" w14:textId="77777777" w:rsidR="006B5101" w:rsidRDefault="006B5101" w:rsidP="006B5101">
            <w:pPr>
              <w:spacing w:line="240" w:lineRule="auto"/>
              <w:rPr>
                <w:b w:val="0"/>
                <w:i w:val="0"/>
                <w:color w:val="000000" w:themeColor="text1"/>
                <w:sz w:val="20"/>
                <w:szCs w:val="20"/>
              </w:rPr>
            </w:pPr>
            <w:r>
              <w:rPr>
                <w:b w:val="0"/>
                <w:i w:val="0"/>
                <w:color w:val="000000" w:themeColor="text1"/>
                <w:sz w:val="20"/>
                <w:szCs w:val="20"/>
              </w:rPr>
              <w:t>Book safety boat and driver.</w:t>
            </w:r>
          </w:p>
          <w:p w14:paraId="6BC23946" w14:textId="131D6694" w:rsidR="006B5101" w:rsidRDefault="004233AF" w:rsidP="006B5101">
            <w:pPr>
              <w:spacing w:line="240" w:lineRule="auto"/>
              <w:ind w:left="1" w:firstLine="0"/>
              <w:rPr>
                <w:b w:val="0"/>
                <w:i w:val="0"/>
                <w:color w:val="000000"/>
                <w:sz w:val="20"/>
              </w:rPr>
            </w:pPr>
            <w:r>
              <w:rPr>
                <w:b w:val="0"/>
                <w:i w:val="0"/>
                <w:color w:val="000000" w:themeColor="text1"/>
                <w:sz w:val="20"/>
                <w:szCs w:val="20"/>
              </w:rPr>
              <w:t>Ensure safety boat i</w:t>
            </w:r>
            <w:r w:rsidR="006B5101">
              <w:rPr>
                <w:b w:val="0"/>
                <w:i w:val="0"/>
                <w:color w:val="000000" w:themeColor="text1"/>
                <w:sz w:val="20"/>
                <w:szCs w:val="20"/>
              </w:rPr>
              <w:t>s available for duration of boating</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1C2FCA" w14:textId="7B371B2C" w:rsidR="006B5101" w:rsidRDefault="006B5101" w:rsidP="00F26318">
            <w:pPr>
              <w:spacing w:line="240" w:lineRule="auto"/>
              <w:ind w:left="0" w:firstLine="0"/>
              <w:jc w:val="center"/>
              <w:rPr>
                <w:b w:val="0"/>
                <w:i w:val="0"/>
                <w:color w:val="000000"/>
                <w:sz w:val="20"/>
              </w:rPr>
            </w:pPr>
            <w:r>
              <w:rPr>
                <w:b w:val="0"/>
                <w:i w:val="0"/>
                <w:color w:val="000000"/>
                <w:sz w:val="20"/>
              </w:rPr>
              <w:t>1</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20783" w14:textId="0C1A5402" w:rsidR="006B5101" w:rsidRDefault="006B5101"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71018" w14:textId="21D4F586" w:rsidR="006B5101" w:rsidRDefault="006B5101" w:rsidP="00F26318">
            <w:pPr>
              <w:spacing w:line="240" w:lineRule="auto"/>
              <w:ind w:left="0" w:right="28" w:firstLine="0"/>
              <w:jc w:val="center"/>
              <w:rPr>
                <w:b w:val="0"/>
                <w:i w:val="0"/>
                <w:color w:val="000000"/>
                <w:sz w:val="20"/>
              </w:rPr>
            </w:pPr>
            <w:r>
              <w:rPr>
                <w:b w:val="0"/>
                <w:i w:val="0"/>
                <w:color w:val="000000"/>
                <w:sz w:val="20"/>
              </w:rPr>
              <w:t xml:space="preserve">Low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14AF4" w14:textId="79A359F4" w:rsidR="006B5101" w:rsidRDefault="006B5101"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52B24" w14:textId="77777777" w:rsidR="006B5101" w:rsidRDefault="006B5101" w:rsidP="00763833">
            <w:pPr>
              <w:spacing w:line="240" w:lineRule="auto"/>
              <w:ind w:left="0" w:right="28" w:firstLine="0"/>
              <w:rPr>
                <w:b w:val="0"/>
                <w:i w:val="0"/>
                <w:color w:val="000000"/>
                <w:sz w:val="20"/>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4B5E7" w14:textId="5805E6E8" w:rsidR="006B5101" w:rsidRDefault="006B5101" w:rsidP="009D345D">
            <w:pPr>
              <w:spacing w:line="240" w:lineRule="auto"/>
              <w:ind w:left="0" w:right="28" w:firstLine="0"/>
              <w:rPr>
                <w:b w:val="0"/>
                <w:i w:val="0"/>
                <w:color w:val="000000"/>
                <w:sz w:val="20"/>
              </w:rPr>
            </w:pPr>
            <w:r>
              <w:rPr>
                <w:b w:val="0"/>
                <w:i w:val="0"/>
                <w:color w:val="000000"/>
                <w:sz w:val="20"/>
              </w:rPr>
              <w:t>Events Officer</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3571B" w14:textId="77777777" w:rsidR="006B5101" w:rsidRDefault="006B5101"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167C5" w14:textId="77777777" w:rsidR="006B5101" w:rsidRDefault="006B5101"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DCE9" w14:textId="77777777" w:rsidR="006B5101" w:rsidRDefault="006B5101"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5C983" w14:textId="7B4F2815" w:rsidR="006B5101" w:rsidRDefault="006B5101" w:rsidP="00763833">
            <w:pPr>
              <w:spacing w:line="240" w:lineRule="auto"/>
              <w:ind w:left="0" w:right="28" w:firstLine="0"/>
              <w:rPr>
                <w:b w:val="0"/>
                <w:i w:val="0"/>
                <w:color w:val="000000"/>
                <w:sz w:val="20"/>
              </w:rPr>
            </w:pPr>
            <w:r>
              <w:rPr>
                <w:b w:val="0"/>
                <w:i w:val="0"/>
                <w:color w:val="000000"/>
                <w:sz w:val="20"/>
              </w:rPr>
              <w:t>Committee</w:t>
            </w:r>
          </w:p>
        </w:tc>
      </w:tr>
      <w:tr w:rsidR="006B5101" w14:paraId="2601E83C"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6B2CAA5" w14:textId="32370028" w:rsidR="006B5101" w:rsidRDefault="006B5101">
            <w:pPr>
              <w:spacing w:line="240" w:lineRule="auto"/>
              <w:ind w:left="0" w:right="49" w:firstLine="0"/>
              <w:jc w:val="center"/>
              <w:rPr>
                <w:i w:val="0"/>
                <w:color w:val="000000"/>
              </w:rPr>
            </w:pPr>
            <w:r>
              <w:rPr>
                <w:i w:val="0"/>
                <w:color w:val="000000"/>
              </w:rPr>
              <w:t>10.</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007A0" w14:textId="71BE14E2" w:rsidR="006B5101" w:rsidRDefault="006B5101" w:rsidP="006B5101">
            <w:pPr>
              <w:spacing w:line="240" w:lineRule="auto"/>
              <w:rPr>
                <w:b w:val="0"/>
                <w:i w:val="0"/>
                <w:color w:val="000000"/>
                <w:sz w:val="20"/>
              </w:rPr>
            </w:pPr>
            <w:r>
              <w:rPr>
                <w:b w:val="0"/>
                <w:i w:val="0"/>
                <w:color w:val="000000"/>
                <w:sz w:val="20"/>
              </w:rPr>
              <w:t xml:space="preserve">Check regatta course for debris before/during regatta.  </w:t>
            </w:r>
          </w:p>
          <w:p w14:paraId="2414F45C" w14:textId="7FDE1307" w:rsidR="006B5101" w:rsidRDefault="006B5101" w:rsidP="006B5101">
            <w:pPr>
              <w:spacing w:line="240" w:lineRule="auto"/>
              <w:rPr>
                <w:b w:val="0"/>
                <w:i w:val="0"/>
                <w:color w:val="000000" w:themeColor="text1"/>
                <w:sz w:val="20"/>
                <w:szCs w:val="20"/>
              </w:rPr>
            </w:pPr>
            <w:r>
              <w:rPr>
                <w:b w:val="0"/>
                <w:i w:val="0"/>
                <w:color w:val="000000"/>
                <w:sz w:val="20"/>
              </w:rPr>
              <w:t>Sweeps</w:t>
            </w:r>
            <w:r w:rsidRPr="006E4B7C">
              <w:rPr>
                <w:b w:val="0"/>
                <w:i w:val="0"/>
                <w:color w:val="000000"/>
                <w:sz w:val="20"/>
              </w:rPr>
              <w:t xml:space="preserve"> keep look-out during training</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F2DC9" w14:textId="058CE656" w:rsidR="006B5101" w:rsidRDefault="006B5101" w:rsidP="00F26318">
            <w:pPr>
              <w:spacing w:line="240" w:lineRule="auto"/>
              <w:ind w:left="0" w:firstLine="0"/>
              <w:jc w:val="center"/>
              <w:rPr>
                <w:b w:val="0"/>
                <w:i w:val="0"/>
                <w:color w:val="000000"/>
                <w:sz w:val="20"/>
              </w:rPr>
            </w:pPr>
            <w:r>
              <w:rPr>
                <w:b w:val="0"/>
                <w:i w:val="0"/>
                <w:color w:val="000000"/>
                <w:sz w:val="20"/>
              </w:rPr>
              <w:t>1</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C52FC" w14:textId="096D2F36" w:rsidR="006B5101" w:rsidRDefault="006B5101" w:rsidP="00F26318">
            <w:pPr>
              <w:spacing w:line="240" w:lineRule="auto"/>
              <w:ind w:left="0" w:firstLine="0"/>
              <w:jc w:val="center"/>
              <w:rPr>
                <w:b w:val="0"/>
                <w:i w:val="0"/>
                <w:color w:val="000000"/>
                <w:sz w:val="20"/>
              </w:rPr>
            </w:pPr>
            <w:r>
              <w:rPr>
                <w:b w:val="0"/>
                <w:i w:val="0"/>
                <w:color w:val="000000"/>
                <w:sz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854A8" w14:textId="3CB8E669" w:rsidR="006B5101" w:rsidRDefault="006B5101"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472F7" w14:textId="114413BA" w:rsidR="006B5101" w:rsidRDefault="006B5101" w:rsidP="00763833">
            <w:pPr>
              <w:spacing w:line="240" w:lineRule="auto"/>
              <w:ind w:left="0" w:right="28" w:firstLine="0"/>
              <w:rPr>
                <w:b w:val="0"/>
                <w:i w:val="0"/>
                <w:color w:val="000000"/>
                <w:sz w:val="20"/>
              </w:rPr>
            </w:pPr>
            <w:r>
              <w:rPr>
                <w:b w:val="0"/>
                <w:i w:val="0"/>
                <w:color w:val="000000"/>
                <w:sz w:val="20"/>
              </w:rPr>
              <w:t>Room for improve-</w:t>
            </w:r>
            <w:proofErr w:type="spellStart"/>
            <w:r>
              <w:rPr>
                <w:b w:val="0"/>
                <w:i w:val="0"/>
                <w:color w:val="000000"/>
                <w:sz w:val="20"/>
              </w:rPr>
              <w:t>ment</w:t>
            </w:r>
            <w:proofErr w:type="spellEnd"/>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B67F1" w14:textId="7271AAA2" w:rsidR="006B5101" w:rsidRDefault="006B5101" w:rsidP="00763833">
            <w:pPr>
              <w:spacing w:line="240" w:lineRule="auto"/>
              <w:ind w:left="0" w:right="28" w:firstLine="0"/>
              <w:rPr>
                <w:b w:val="0"/>
                <w:i w:val="0"/>
                <w:color w:val="000000"/>
                <w:sz w:val="20"/>
              </w:rPr>
            </w:pPr>
            <w:r>
              <w:rPr>
                <w:b w:val="0"/>
                <w:i w:val="0"/>
                <w:color w:val="000000"/>
                <w:sz w:val="20"/>
              </w:rPr>
              <w:t>Ask sweeps to report any large debris they spot during racing/training</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45D8" w14:textId="74D0249C" w:rsidR="006B5101" w:rsidRDefault="006B5101" w:rsidP="009D345D">
            <w:pPr>
              <w:spacing w:line="240" w:lineRule="auto"/>
              <w:ind w:left="0" w:right="28" w:firstLine="0"/>
              <w:rPr>
                <w:b w:val="0"/>
                <w:i w:val="0"/>
                <w:color w:val="000000"/>
                <w:sz w:val="20"/>
              </w:rPr>
            </w:pPr>
            <w:r>
              <w:rPr>
                <w:b w:val="0"/>
                <w:i w:val="0"/>
                <w:color w:val="000000"/>
                <w:sz w:val="20"/>
              </w:rPr>
              <w:t>Safety Officer, Water Umpires, sweeps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73946" w14:textId="70196968" w:rsidR="006B5101" w:rsidRDefault="006B5101" w:rsidP="00763833">
            <w:pPr>
              <w:spacing w:line="240" w:lineRule="auto"/>
              <w:ind w:left="0" w:right="28" w:firstLine="0"/>
              <w:rPr>
                <w:b w:val="0"/>
                <w:i w:val="0"/>
                <w:color w:val="000000"/>
                <w:sz w:val="20"/>
              </w:rPr>
            </w:pPr>
            <w:r>
              <w:rPr>
                <w:b w:val="0"/>
                <w:i w:val="0"/>
                <w:color w:val="000000"/>
                <w:sz w:val="20"/>
              </w:rPr>
              <w:t>1</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3D090C" w14:textId="19EDBAFC" w:rsidR="006B5101" w:rsidRDefault="006B5101" w:rsidP="00763833">
            <w:pPr>
              <w:spacing w:line="240" w:lineRule="auto"/>
              <w:ind w:left="0" w:right="28" w:firstLine="0"/>
              <w:rPr>
                <w:b w:val="0"/>
                <w:i w:val="0"/>
                <w:color w:val="000000"/>
                <w:sz w:val="20"/>
              </w:rPr>
            </w:pPr>
            <w:r>
              <w:rPr>
                <w:b w:val="0"/>
                <w:i w:val="0"/>
                <w:color w:val="000000"/>
                <w:sz w:val="20"/>
              </w:rPr>
              <w:t>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0EA4E" w14:textId="502B274B" w:rsidR="006B5101" w:rsidRDefault="006B5101" w:rsidP="00763833">
            <w:pPr>
              <w:spacing w:line="240" w:lineRule="auto"/>
              <w:ind w:left="0" w:right="28" w:firstLine="0"/>
              <w:rPr>
                <w:b w:val="0"/>
                <w:i w:val="0"/>
                <w:color w:val="000000"/>
                <w:sz w:val="20"/>
              </w:rPr>
            </w:pPr>
            <w:r>
              <w:rPr>
                <w:b w:val="0"/>
                <w:i w:val="0"/>
                <w:color w:val="000000"/>
                <w:sz w:val="20"/>
              </w:rPr>
              <w:t>Low</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956C1" w14:textId="0DABF7AD" w:rsidR="006B5101" w:rsidRDefault="006B5101" w:rsidP="00763833">
            <w:pPr>
              <w:spacing w:line="240" w:lineRule="auto"/>
              <w:ind w:left="0" w:right="28" w:firstLine="0"/>
              <w:rPr>
                <w:b w:val="0"/>
                <w:i w:val="0"/>
                <w:color w:val="000000"/>
                <w:sz w:val="20"/>
              </w:rPr>
            </w:pPr>
            <w:r>
              <w:rPr>
                <w:b w:val="0"/>
                <w:i w:val="0"/>
                <w:color w:val="000000"/>
                <w:sz w:val="20"/>
              </w:rPr>
              <w:t>Safety Officer</w:t>
            </w:r>
          </w:p>
        </w:tc>
      </w:tr>
      <w:tr w:rsidR="00D70C9C" w14:paraId="28AFA97A"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FBDDBAD" w14:textId="760574CD" w:rsidR="00D70C9C" w:rsidRDefault="00D70C9C">
            <w:pPr>
              <w:spacing w:line="240" w:lineRule="auto"/>
              <w:ind w:left="0" w:right="49" w:firstLine="0"/>
              <w:jc w:val="center"/>
              <w:rPr>
                <w:i w:val="0"/>
                <w:color w:val="000000"/>
              </w:rPr>
            </w:pPr>
            <w:r>
              <w:rPr>
                <w:i w:val="0"/>
                <w:color w:val="000000"/>
              </w:rPr>
              <w:t>11.</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A152C4" w14:textId="20A60599" w:rsidR="00D70C9C" w:rsidRDefault="00D70C9C" w:rsidP="006B5101">
            <w:pPr>
              <w:spacing w:line="240" w:lineRule="auto"/>
              <w:rPr>
                <w:b w:val="0"/>
                <w:i w:val="0"/>
                <w:color w:val="000000"/>
                <w:sz w:val="20"/>
              </w:rPr>
            </w:pPr>
            <w:r>
              <w:rPr>
                <w:b w:val="0"/>
                <w:i w:val="0"/>
                <w:color w:val="000000" w:themeColor="text1"/>
                <w:sz w:val="20"/>
                <w:szCs w:val="20"/>
              </w:rPr>
              <w:t>Monitor and follow NCA water quality warnings, including cancellation of boating if necessary.  Advise paddlers to rinse in fresh water in the event of any accidental contact.</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0F7A7" w14:textId="77428FE5" w:rsidR="00D70C9C" w:rsidRDefault="004233AF" w:rsidP="00F26318">
            <w:pPr>
              <w:spacing w:line="240" w:lineRule="auto"/>
              <w:ind w:left="0" w:firstLine="0"/>
              <w:jc w:val="center"/>
              <w:rPr>
                <w:b w:val="0"/>
                <w:i w:val="0"/>
                <w:color w:val="000000"/>
                <w:sz w:val="20"/>
              </w:rPr>
            </w:pPr>
            <w:r>
              <w:rPr>
                <w:b w:val="0"/>
                <w:i w:val="0"/>
                <w:color w:val="000000"/>
                <w:sz w:val="20"/>
              </w:rPr>
              <w:t>3</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9A254" w14:textId="30087A16" w:rsidR="00D70C9C" w:rsidRDefault="00D70C9C" w:rsidP="00F26318">
            <w:pPr>
              <w:spacing w:line="240" w:lineRule="auto"/>
              <w:ind w:left="0" w:firstLine="0"/>
              <w:jc w:val="center"/>
              <w:rPr>
                <w:b w:val="0"/>
                <w:i w:val="0"/>
                <w:color w:val="000000"/>
                <w:sz w:val="20"/>
              </w:rPr>
            </w:pPr>
            <w:r>
              <w:rPr>
                <w:b w:val="0"/>
                <w:i w:val="0"/>
                <w:color w:val="000000"/>
                <w:sz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53022" w14:textId="50407CC7" w:rsidR="00D70C9C" w:rsidRDefault="00D70C9C"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443FF" w14:textId="77777777" w:rsidR="00D70C9C" w:rsidRDefault="00D70C9C" w:rsidP="00763833">
            <w:pPr>
              <w:spacing w:line="240" w:lineRule="auto"/>
              <w:ind w:left="0" w:right="28" w:firstLine="0"/>
              <w:rPr>
                <w:b w:val="0"/>
                <w:i w:val="0"/>
                <w:color w:val="000000"/>
                <w:sz w:val="20"/>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15798" w14:textId="3FE8B2E7" w:rsidR="00D70C9C" w:rsidRDefault="00D70C9C" w:rsidP="00763833">
            <w:pPr>
              <w:spacing w:line="240" w:lineRule="auto"/>
              <w:ind w:left="0" w:right="28" w:firstLine="0"/>
              <w:rPr>
                <w:b w:val="0"/>
                <w:i w:val="0"/>
                <w:color w:val="000000"/>
                <w:sz w:val="20"/>
              </w:rPr>
            </w:pPr>
            <w:r>
              <w:rPr>
                <w:b w:val="0"/>
                <w:i w:val="0"/>
                <w:color w:val="000000"/>
                <w:sz w:val="20"/>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41D69" w14:textId="3768F3AF" w:rsidR="00D70C9C" w:rsidRDefault="00DA2579" w:rsidP="00D70C9C">
            <w:pPr>
              <w:spacing w:line="240" w:lineRule="auto"/>
              <w:ind w:left="0" w:right="28" w:firstLine="0"/>
              <w:rPr>
                <w:b w:val="0"/>
                <w:i w:val="0"/>
                <w:color w:val="000000"/>
                <w:sz w:val="20"/>
              </w:rPr>
            </w:pPr>
            <w:r>
              <w:rPr>
                <w:b w:val="0"/>
                <w:i w:val="0"/>
                <w:color w:val="000000"/>
                <w:sz w:val="20"/>
              </w:rPr>
              <w:t>Safety O</w:t>
            </w:r>
            <w:r w:rsidR="00D70C9C">
              <w:rPr>
                <w:b w:val="0"/>
                <w:i w:val="0"/>
                <w:color w:val="000000"/>
                <w:sz w:val="20"/>
              </w:rPr>
              <w:t>fficer</w:t>
            </w:r>
            <w:r w:rsidR="00D70C9C">
              <w:rPr>
                <w:b w:val="0"/>
                <w:i w:val="0"/>
                <w:color w:val="000000"/>
                <w:sz w:val="20"/>
              </w:rPr>
              <w:br/>
              <w:t>At regattas: President, Chief Official</w:t>
            </w:r>
          </w:p>
          <w:p w14:paraId="2E7A2069" w14:textId="5EDE6B3B" w:rsidR="00D70C9C" w:rsidRDefault="00D70C9C" w:rsidP="00D70C9C">
            <w:pPr>
              <w:spacing w:line="240" w:lineRule="auto"/>
              <w:ind w:left="0" w:right="28" w:firstLine="0"/>
              <w:rPr>
                <w:b w:val="0"/>
                <w:i w:val="0"/>
                <w:color w:val="000000"/>
                <w:sz w:val="20"/>
              </w:rPr>
            </w:pPr>
            <w:r>
              <w:rPr>
                <w:b w:val="0"/>
                <w:i w:val="0"/>
                <w:color w:val="000000"/>
                <w:sz w:val="20"/>
              </w:rPr>
              <w:t>At training: club coaches, club safety officers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A2CD9" w14:textId="77777777" w:rsidR="00D70C9C" w:rsidRDefault="00D70C9C" w:rsidP="00763833">
            <w:pPr>
              <w:spacing w:line="240" w:lineRule="auto"/>
              <w:ind w:left="0" w:right="28" w:firstLine="0"/>
              <w:rPr>
                <w:b w:val="0"/>
                <w:i w:val="0"/>
                <w:color w:val="000000"/>
                <w:sz w:val="20"/>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73180" w14:textId="77777777" w:rsidR="00D70C9C" w:rsidRDefault="00D70C9C" w:rsidP="00763833">
            <w:pPr>
              <w:spacing w:line="240" w:lineRule="auto"/>
              <w:ind w:left="0" w:right="28" w:firstLine="0"/>
              <w:rPr>
                <w:b w:val="0"/>
                <w:i w:val="0"/>
                <w:color w:val="000000"/>
                <w:sz w:val="20"/>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2C139" w14:textId="77777777" w:rsidR="00D70C9C" w:rsidRDefault="00D70C9C" w:rsidP="00763833">
            <w:pPr>
              <w:spacing w:line="240" w:lineRule="auto"/>
              <w:ind w:left="0" w:right="28" w:firstLine="0"/>
              <w:rPr>
                <w:b w:val="0"/>
                <w:i w:val="0"/>
                <w:color w:val="000000"/>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B6F0A" w14:textId="15C4A2DC" w:rsidR="00D70C9C" w:rsidRDefault="00D70C9C" w:rsidP="00763833">
            <w:pPr>
              <w:spacing w:line="240" w:lineRule="auto"/>
              <w:ind w:left="0" w:right="28" w:firstLine="0"/>
              <w:rPr>
                <w:b w:val="0"/>
                <w:i w:val="0"/>
                <w:color w:val="000000"/>
                <w:sz w:val="20"/>
              </w:rPr>
            </w:pPr>
            <w:r>
              <w:rPr>
                <w:b w:val="0"/>
                <w:i w:val="0"/>
                <w:color w:val="000000"/>
                <w:sz w:val="20"/>
              </w:rPr>
              <w:t>Safety Officer</w:t>
            </w:r>
          </w:p>
        </w:tc>
      </w:tr>
      <w:tr w:rsidR="00802858" w14:paraId="1C5EB4CC"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0EAB8800" w14:textId="784AAC34" w:rsidR="00802858" w:rsidRDefault="00802858">
            <w:pPr>
              <w:spacing w:line="240" w:lineRule="auto"/>
              <w:ind w:left="0" w:right="49" w:firstLine="0"/>
              <w:jc w:val="center"/>
              <w:rPr>
                <w:i w:val="0"/>
                <w:color w:val="000000"/>
              </w:rPr>
            </w:pPr>
            <w:r>
              <w:rPr>
                <w:i w:val="0"/>
                <w:color w:val="000000"/>
              </w:rPr>
              <w:t>12.</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D2969" w14:textId="4B0BAFE4" w:rsidR="00802858" w:rsidRDefault="00802858" w:rsidP="004233AF">
            <w:pPr>
              <w:spacing w:line="240" w:lineRule="auto"/>
              <w:rPr>
                <w:b w:val="0"/>
                <w:i w:val="0"/>
                <w:color w:val="000000" w:themeColor="text1"/>
                <w:sz w:val="20"/>
                <w:szCs w:val="20"/>
              </w:rPr>
            </w:pPr>
            <w:r>
              <w:rPr>
                <w:b w:val="0"/>
                <w:i w:val="0"/>
                <w:color w:val="000000" w:themeColor="text1"/>
                <w:sz w:val="20"/>
                <w:szCs w:val="20"/>
              </w:rPr>
              <w:t xml:space="preserve">Storage of trolleys behind </w:t>
            </w:r>
            <w:r w:rsidR="004233AF">
              <w:rPr>
                <w:b w:val="0"/>
                <w:i w:val="0"/>
                <w:color w:val="000000" w:themeColor="text1"/>
                <w:sz w:val="20"/>
                <w:szCs w:val="20"/>
              </w:rPr>
              <w:t>locked gates</w:t>
            </w:r>
            <w:r>
              <w:rPr>
                <w:b w:val="0"/>
                <w:i w:val="0"/>
                <w:color w:val="000000" w:themeColor="text1"/>
                <w:sz w:val="20"/>
                <w:szCs w:val="20"/>
              </w:rPr>
              <w:t xml:space="preserve"> to </w:t>
            </w:r>
            <w:r w:rsidR="004233AF">
              <w:rPr>
                <w:b w:val="0"/>
                <w:i w:val="0"/>
                <w:color w:val="000000" w:themeColor="text1"/>
                <w:sz w:val="20"/>
                <w:szCs w:val="20"/>
              </w:rPr>
              <w:t>make it difficult to move</w:t>
            </w:r>
            <w:r>
              <w:rPr>
                <w:b w:val="0"/>
                <w:i w:val="0"/>
                <w:color w:val="000000" w:themeColor="text1"/>
                <w:sz w:val="20"/>
                <w:szCs w:val="20"/>
              </w:rPr>
              <w:t xml:space="preserve"> boats.  Covers on boats.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A90EF" w14:textId="7031EBE5" w:rsidR="00802858" w:rsidRDefault="00802858" w:rsidP="00F26318">
            <w:pPr>
              <w:spacing w:line="240" w:lineRule="auto"/>
              <w:ind w:left="0" w:firstLine="0"/>
              <w:jc w:val="center"/>
              <w:rPr>
                <w:b w:val="0"/>
                <w:i w:val="0"/>
                <w:color w:val="000000"/>
                <w:sz w:val="20"/>
              </w:rPr>
            </w:pPr>
            <w:r>
              <w:rPr>
                <w:b w:val="0"/>
                <w:i w:val="0"/>
                <w:color w:val="000000"/>
                <w:sz w:val="20"/>
              </w:rPr>
              <w:t>2</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72154" w14:textId="4633927F" w:rsidR="00802858" w:rsidRDefault="00802858" w:rsidP="00F26318">
            <w:pPr>
              <w:spacing w:line="240" w:lineRule="auto"/>
              <w:ind w:left="0" w:firstLine="0"/>
              <w:jc w:val="center"/>
              <w:rPr>
                <w:b w:val="0"/>
                <w:i w:val="0"/>
                <w:color w:val="000000"/>
                <w:sz w:val="20"/>
              </w:rPr>
            </w:pPr>
            <w:r>
              <w:rPr>
                <w:b w:val="0"/>
                <w:i w:val="0"/>
                <w:color w:val="000000"/>
                <w:sz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65AC6" w14:textId="4387F7F7" w:rsidR="00802858" w:rsidRDefault="00802858"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2DCE" w14:textId="1EF047EE" w:rsidR="00802858" w:rsidRDefault="00802858" w:rsidP="00763833">
            <w:pPr>
              <w:spacing w:line="240" w:lineRule="auto"/>
              <w:ind w:left="0" w:right="28" w:firstLine="0"/>
              <w:rPr>
                <w:b w:val="0"/>
                <w:i w:val="0"/>
                <w:color w:val="000000"/>
                <w:sz w:val="20"/>
              </w:rPr>
            </w:pPr>
            <w:r>
              <w:rPr>
                <w:b w:val="0"/>
                <w:i w:val="0"/>
                <w:color w:val="000000"/>
                <w:sz w:val="20"/>
              </w:rPr>
              <w:t>Room for improve-</w:t>
            </w:r>
            <w:proofErr w:type="spellStart"/>
            <w:r>
              <w:rPr>
                <w:b w:val="0"/>
                <w:i w:val="0"/>
                <w:color w:val="000000"/>
                <w:sz w:val="20"/>
              </w:rPr>
              <w:t>ment</w:t>
            </w:r>
            <w:proofErr w:type="spellEnd"/>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0371" w14:textId="13C4E633" w:rsidR="00802858" w:rsidRDefault="00802858" w:rsidP="00802858">
            <w:pPr>
              <w:spacing w:line="240" w:lineRule="auto"/>
              <w:ind w:left="0" w:right="28" w:firstLine="0"/>
              <w:rPr>
                <w:b w:val="0"/>
                <w:i w:val="0"/>
                <w:color w:val="000000"/>
                <w:sz w:val="20"/>
              </w:rPr>
            </w:pPr>
            <w:r>
              <w:rPr>
                <w:b w:val="0"/>
                <w:i w:val="0"/>
                <w:color w:val="000000"/>
                <w:sz w:val="20"/>
              </w:rPr>
              <w:t xml:space="preserve">Consider movement activated lighting </w:t>
            </w:r>
            <w:r w:rsidR="004B0ECE">
              <w:rPr>
                <w:b w:val="0"/>
                <w:i w:val="0"/>
                <w:color w:val="000000"/>
                <w:sz w:val="20"/>
              </w:rPr>
              <w:t>of boat</w:t>
            </w:r>
            <w:r w:rsidR="004233AF">
              <w:rPr>
                <w:b w:val="0"/>
                <w:i w:val="0"/>
                <w:color w:val="000000"/>
                <w:sz w:val="20"/>
              </w:rPr>
              <w:t xml:space="preserve"> </w:t>
            </w:r>
            <w:r w:rsidR="004B0ECE">
              <w:rPr>
                <w:b w:val="0"/>
                <w:i w:val="0"/>
                <w:color w:val="000000"/>
                <w:sz w:val="20"/>
              </w:rPr>
              <w:t>s</w:t>
            </w:r>
            <w:r w:rsidR="004233AF">
              <w:rPr>
                <w:b w:val="0"/>
                <w:i w:val="0"/>
                <w:color w:val="000000"/>
                <w:sz w:val="20"/>
              </w:rPr>
              <w:t>torage area</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C418" w14:textId="184D1C8F" w:rsidR="00802858" w:rsidRDefault="004B0ECE" w:rsidP="00D70C9C">
            <w:pPr>
              <w:spacing w:line="240" w:lineRule="auto"/>
              <w:ind w:left="0" w:right="28" w:firstLine="0"/>
              <w:rPr>
                <w:b w:val="0"/>
                <w:i w:val="0"/>
                <w:color w:val="000000"/>
                <w:sz w:val="20"/>
              </w:rPr>
            </w:pPr>
            <w:r>
              <w:rPr>
                <w:b w:val="0"/>
                <w:i w:val="0"/>
                <w:color w:val="000000"/>
                <w:sz w:val="20"/>
              </w:rPr>
              <w:t>Committee</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28F7C" w14:textId="6C16E2CB" w:rsidR="00802858" w:rsidRDefault="004B0ECE" w:rsidP="00763833">
            <w:pPr>
              <w:spacing w:line="240" w:lineRule="auto"/>
              <w:ind w:left="0" w:right="28" w:firstLine="0"/>
              <w:rPr>
                <w:b w:val="0"/>
                <w:i w:val="0"/>
                <w:color w:val="000000"/>
                <w:sz w:val="20"/>
              </w:rPr>
            </w:pPr>
            <w:r>
              <w:rPr>
                <w:b w:val="0"/>
                <w:i w:val="0"/>
                <w:color w:val="000000"/>
                <w:sz w:val="20"/>
              </w:rPr>
              <w:t>1</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73574" w14:textId="450787AC" w:rsidR="00802858" w:rsidRDefault="004B0ECE" w:rsidP="00763833">
            <w:pPr>
              <w:spacing w:line="240" w:lineRule="auto"/>
              <w:ind w:left="0" w:right="28" w:firstLine="0"/>
              <w:rPr>
                <w:b w:val="0"/>
                <w:i w:val="0"/>
                <w:color w:val="000000"/>
                <w:sz w:val="20"/>
              </w:rPr>
            </w:pPr>
            <w:r>
              <w:rPr>
                <w:b w:val="0"/>
                <w:i w:val="0"/>
                <w:color w:val="000000"/>
                <w:sz w:val="20"/>
              </w:rPr>
              <w:t>3</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A7FD5" w14:textId="6EF630E1" w:rsidR="00802858" w:rsidRDefault="004B0ECE" w:rsidP="00763833">
            <w:pPr>
              <w:spacing w:line="240" w:lineRule="auto"/>
              <w:ind w:left="0" w:right="28" w:firstLine="0"/>
              <w:rPr>
                <w:b w:val="0"/>
                <w:i w:val="0"/>
                <w:color w:val="000000"/>
                <w:sz w:val="20"/>
              </w:rPr>
            </w:pPr>
            <w:r>
              <w:rPr>
                <w:b w:val="0"/>
                <w:i w:val="0"/>
                <w:color w:val="000000"/>
                <w:sz w:val="20"/>
              </w:rPr>
              <w:t>low</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B5F1" w14:textId="614D5657" w:rsidR="00802858" w:rsidRDefault="004B0ECE" w:rsidP="00763833">
            <w:pPr>
              <w:spacing w:line="240" w:lineRule="auto"/>
              <w:ind w:left="0" w:right="28" w:firstLine="0"/>
              <w:rPr>
                <w:b w:val="0"/>
                <w:i w:val="0"/>
                <w:color w:val="000000"/>
                <w:sz w:val="20"/>
              </w:rPr>
            </w:pPr>
            <w:r>
              <w:rPr>
                <w:b w:val="0"/>
                <w:i w:val="0"/>
                <w:color w:val="000000"/>
                <w:sz w:val="20"/>
              </w:rPr>
              <w:t>Committee</w:t>
            </w:r>
          </w:p>
        </w:tc>
      </w:tr>
      <w:tr w:rsidR="004B0ECE" w14:paraId="3B54AA05"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B449E0E" w14:textId="3A0B52F7" w:rsidR="004B0ECE" w:rsidRDefault="004B0ECE">
            <w:pPr>
              <w:spacing w:line="240" w:lineRule="auto"/>
              <w:ind w:left="0" w:right="49" w:firstLine="0"/>
              <w:jc w:val="center"/>
              <w:rPr>
                <w:i w:val="0"/>
                <w:color w:val="000000"/>
              </w:rPr>
            </w:pPr>
            <w:r>
              <w:rPr>
                <w:i w:val="0"/>
                <w:color w:val="000000"/>
              </w:rPr>
              <w:t>13.</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707853" w14:textId="45135134" w:rsidR="004B0ECE" w:rsidRDefault="004B0ECE" w:rsidP="004B0ECE">
            <w:pPr>
              <w:spacing w:line="240" w:lineRule="auto"/>
              <w:rPr>
                <w:b w:val="0"/>
                <w:i w:val="0"/>
                <w:color w:val="000000" w:themeColor="text1"/>
                <w:sz w:val="20"/>
                <w:szCs w:val="20"/>
              </w:rPr>
            </w:pPr>
            <w:r>
              <w:rPr>
                <w:b w:val="0"/>
                <w:i w:val="0"/>
                <w:color w:val="000000" w:themeColor="text1"/>
                <w:sz w:val="20"/>
                <w:szCs w:val="20"/>
              </w:rPr>
              <w:t xml:space="preserve">Floodlighting of the area between the boats and the shore when moving boats in the dark.  Clubs to warn members to watch out for pedestrians and cyclists when crossing the public path.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C4B7BA" w14:textId="111F00B9" w:rsidR="004B0ECE" w:rsidRDefault="004B0ECE" w:rsidP="00F26318">
            <w:pPr>
              <w:spacing w:line="240" w:lineRule="auto"/>
              <w:ind w:left="0" w:firstLine="0"/>
              <w:jc w:val="center"/>
              <w:rPr>
                <w:b w:val="0"/>
                <w:i w:val="0"/>
                <w:color w:val="000000"/>
                <w:sz w:val="20"/>
              </w:rPr>
            </w:pPr>
            <w:r>
              <w:rPr>
                <w:b w:val="0"/>
                <w:i w:val="0"/>
                <w:color w:val="000000"/>
                <w:sz w:val="20"/>
              </w:rPr>
              <w:t>1</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967E3" w14:textId="6D6B81F6" w:rsidR="004B0ECE" w:rsidRDefault="004B0ECE"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3391F" w14:textId="5065A284" w:rsidR="004B0ECE" w:rsidRDefault="004B0ECE" w:rsidP="00F26318">
            <w:pPr>
              <w:spacing w:line="240" w:lineRule="auto"/>
              <w:ind w:left="0" w:right="28" w:firstLine="0"/>
              <w:jc w:val="center"/>
              <w:rPr>
                <w:b w:val="0"/>
                <w:i w:val="0"/>
                <w:color w:val="000000"/>
                <w:sz w:val="20"/>
              </w:rPr>
            </w:pPr>
            <w:r>
              <w:rPr>
                <w:b w:val="0"/>
                <w:i w:val="0"/>
                <w:color w:val="000000"/>
                <w:sz w:val="20"/>
              </w:rPr>
              <w:t>low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322F2" w14:textId="66188E5F" w:rsidR="004B0ECE" w:rsidRDefault="004B0ECE"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058BB" w14:textId="4640FA1E" w:rsidR="004B0ECE" w:rsidRDefault="00DA2579" w:rsidP="00DA2579">
            <w:pPr>
              <w:spacing w:line="240" w:lineRule="auto"/>
              <w:ind w:left="0" w:right="28" w:firstLine="0"/>
              <w:rPr>
                <w:b w:val="0"/>
                <w:i w:val="0"/>
                <w:color w:val="000000"/>
                <w:sz w:val="20"/>
              </w:rPr>
            </w:pPr>
            <w:r>
              <w:rPr>
                <w:b w:val="0"/>
                <w:i w:val="0"/>
                <w:color w:val="000000"/>
                <w:sz w:val="20"/>
              </w:rPr>
              <w:t xml:space="preserve">Periodic reminders to members and clubs to watch out when moving across the path.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8EE53" w14:textId="1AB793EF" w:rsidR="004B0ECE" w:rsidRDefault="00DA2579" w:rsidP="00D70C9C">
            <w:pPr>
              <w:spacing w:line="240" w:lineRule="auto"/>
              <w:ind w:left="0" w:right="28" w:firstLine="0"/>
              <w:rPr>
                <w:b w:val="0"/>
                <w:i w:val="0"/>
                <w:color w:val="000000"/>
                <w:sz w:val="20"/>
              </w:rPr>
            </w:pPr>
            <w:r>
              <w:rPr>
                <w:b w:val="0"/>
                <w:i w:val="0"/>
                <w:color w:val="000000"/>
                <w:sz w:val="20"/>
              </w:rPr>
              <w:t>Safety Officer, c</w:t>
            </w:r>
            <w:r w:rsidR="004B0ECE">
              <w:rPr>
                <w:b w:val="0"/>
                <w:i w:val="0"/>
                <w:color w:val="000000"/>
                <w:sz w:val="20"/>
              </w:rPr>
              <w:t>lub safety officers, club coaches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BD1AC" w14:textId="0FB2FF02" w:rsidR="004B0ECE" w:rsidRDefault="00DA2579" w:rsidP="00763833">
            <w:pPr>
              <w:spacing w:line="240" w:lineRule="auto"/>
              <w:ind w:left="0" w:right="28" w:firstLine="0"/>
              <w:rPr>
                <w:b w:val="0"/>
                <w:i w:val="0"/>
                <w:color w:val="000000"/>
                <w:sz w:val="20"/>
              </w:rPr>
            </w:pPr>
            <w:r>
              <w:rPr>
                <w:b w:val="0"/>
                <w:i w:val="0"/>
                <w:color w:val="000000"/>
                <w:sz w:val="20"/>
              </w:rPr>
              <w:t>1</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17A66C" w14:textId="60EDB8A1" w:rsidR="004B0ECE" w:rsidRDefault="00DA2579" w:rsidP="00763833">
            <w:pPr>
              <w:spacing w:line="240" w:lineRule="auto"/>
              <w:ind w:left="0" w:right="28" w:firstLine="0"/>
              <w:rPr>
                <w:b w:val="0"/>
                <w:i w:val="0"/>
                <w:color w:val="000000"/>
                <w:sz w:val="20"/>
              </w:rPr>
            </w:pPr>
            <w:r>
              <w:rPr>
                <w:b w:val="0"/>
                <w:i w:val="0"/>
                <w:color w:val="000000"/>
                <w:sz w:val="20"/>
              </w:rPr>
              <w:t>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6F81" w14:textId="1AD0EE94" w:rsidR="004B0ECE" w:rsidRDefault="00DA2579" w:rsidP="00763833">
            <w:pPr>
              <w:spacing w:line="240" w:lineRule="auto"/>
              <w:ind w:left="0" w:right="28" w:firstLine="0"/>
              <w:rPr>
                <w:b w:val="0"/>
                <w:i w:val="0"/>
                <w:color w:val="000000"/>
                <w:sz w:val="20"/>
              </w:rPr>
            </w:pPr>
            <w:r>
              <w:rPr>
                <w:b w:val="0"/>
                <w:i w:val="0"/>
                <w:color w:val="000000"/>
                <w:sz w:val="20"/>
              </w:rPr>
              <w:t>low</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E3325" w14:textId="77777777" w:rsidR="004B0ECE" w:rsidRDefault="004B0ECE" w:rsidP="00763833">
            <w:pPr>
              <w:spacing w:line="240" w:lineRule="auto"/>
              <w:ind w:left="0" w:right="28" w:firstLine="0"/>
              <w:rPr>
                <w:b w:val="0"/>
                <w:i w:val="0"/>
                <w:color w:val="000000"/>
                <w:sz w:val="20"/>
              </w:rPr>
            </w:pPr>
            <w:r>
              <w:rPr>
                <w:b w:val="0"/>
                <w:i w:val="0"/>
                <w:color w:val="000000"/>
                <w:sz w:val="20"/>
              </w:rPr>
              <w:t>Safety Officer</w:t>
            </w:r>
          </w:p>
          <w:p w14:paraId="4FBA5B7D" w14:textId="77777777" w:rsidR="004B0ECE" w:rsidRDefault="004B0ECE" w:rsidP="00763833">
            <w:pPr>
              <w:spacing w:line="240" w:lineRule="auto"/>
              <w:ind w:left="0" w:right="28" w:firstLine="0"/>
              <w:rPr>
                <w:b w:val="0"/>
                <w:i w:val="0"/>
                <w:color w:val="000000"/>
                <w:sz w:val="20"/>
              </w:rPr>
            </w:pPr>
          </w:p>
        </w:tc>
      </w:tr>
      <w:tr w:rsidR="004B0ECE" w14:paraId="6A4567D0"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649AD34" w14:textId="03AC81A4" w:rsidR="004B0ECE" w:rsidRDefault="004B0ECE">
            <w:pPr>
              <w:spacing w:line="240" w:lineRule="auto"/>
              <w:ind w:left="0" w:right="49" w:firstLine="0"/>
              <w:jc w:val="center"/>
              <w:rPr>
                <w:i w:val="0"/>
                <w:color w:val="000000"/>
              </w:rPr>
            </w:pPr>
            <w:r>
              <w:rPr>
                <w:i w:val="0"/>
                <w:color w:val="000000"/>
              </w:rPr>
              <w:t>14.</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6A093" w14:textId="52A8EF94" w:rsidR="004B0ECE" w:rsidRDefault="004B0ECE" w:rsidP="00844122">
            <w:pPr>
              <w:spacing w:line="240" w:lineRule="auto"/>
              <w:rPr>
                <w:b w:val="0"/>
                <w:i w:val="0"/>
                <w:color w:val="000000" w:themeColor="text1"/>
                <w:sz w:val="20"/>
                <w:szCs w:val="20"/>
              </w:rPr>
            </w:pPr>
            <w:r>
              <w:rPr>
                <w:b w:val="0"/>
                <w:i w:val="0"/>
                <w:color w:val="000000" w:themeColor="text1"/>
                <w:sz w:val="20"/>
                <w:szCs w:val="20"/>
              </w:rPr>
              <w:t xml:space="preserve">Members asked not to park in those carparks.  Parking marshals to reinforce this on regatta days.  Maintain good communication with </w:t>
            </w:r>
            <w:r>
              <w:rPr>
                <w:b w:val="0"/>
                <w:i w:val="0"/>
                <w:color w:val="000000" w:themeColor="text1"/>
                <w:sz w:val="20"/>
                <w:szCs w:val="20"/>
              </w:rPr>
              <w:lastRenderedPageBreak/>
              <w:t>restaurant and respect requests for quiet periods (</w:t>
            </w:r>
            <w:proofErr w:type="spellStart"/>
            <w:r>
              <w:rPr>
                <w:b w:val="0"/>
                <w:i w:val="0"/>
                <w:color w:val="000000" w:themeColor="text1"/>
                <w:sz w:val="20"/>
                <w:szCs w:val="20"/>
              </w:rPr>
              <w:t>eg</w:t>
            </w:r>
            <w:proofErr w:type="spellEnd"/>
            <w:r>
              <w:rPr>
                <w:b w:val="0"/>
                <w:i w:val="0"/>
                <w:color w:val="000000" w:themeColor="text1"/>
                <w:sz w:val="20"/>
                <w:szCs w:val="20"/>
              </w:rPr>
              <w:t xml:space="preserve"> </w:t>
            </w:r>
            <w:r w:rsidR="00844122">
              <w:rPr>
                <w:b w:val="0"/>
                <w:i w:val="0"/>
                <w:color w:val="000000" w:themeColor="text1"/>
                <w:sz w:val="20"/>
                <w:szCs w:val="20"/>
              </w:rPr>
              <w:t>during</w:t>
            </w:r>
            <w:r>
              <w:rPr>
                <w:b w:val="0"/>
                <w:i w:val="0"/>
                <w:color w:val="000000" w:themeColor="text1"/>
                <w:sz w:val="20"/>
                <w:szCs w:val="20"/>
              </w:rPr>
              <w:t xml:space="preserve"> wedding ceremonies) when drums will not be used</w:t>
            </w:r>
            <w:r w:rsidR="00844122">
              <w:rPr>
                <w:b w:val="0"/>
                <w:i w:val="0"/>
                <w:color w:val="000000" w:themeColor="text1"/>
                <w:sz w:val="20"/>
                <w:szCs w:val="20"/>
              </w:rPr>
              <w:t xml:space="preserve"> on boats</w:t>
            </w:r>
            <w:r>
              <w:rPr>
                <w:b w:val="0"/>
                <w:i w:val="0"/>
                <w:color w:val="000000" w:themeColor="text1"/>
                <w:sz w:val="20"/>
                <w:szCs w:val="20"/>
              </w:rPr>
              <w:t xml:space="preserve">.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AE478" w14:textId="759D4F3E" w:rsidR="004B0ECE" w:rsidRDefault="00844122" w:rsidP="00F26318">
            <w:pPr>
              <w:spacing w:line="240" w:lineRule="auto"/>
              <w:ind w:left="0" w:firstLine="0"/>
              <w:jc w:val="center"/>
              <w:rPr>
                <w:b w:val="0"/>
                <w:i w:val="0"/>
                <w:color w:val="000000"/>
                <w:sz w:val="20"/>
              </w:rPr>
            </w:pPr>
            <w:r>
              <w:rPr>
                <w:b w:val="0"/>
                <w:i w:val="0"/>
                <w:color w:val="000000"/>
                <w:sz w:val="20"/>
              </w:rPr>
              <w:lastRenderedPageBreak/>
              <w:t>2</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BAADB" w14:textId="2EF5FA0E" w:rsidR="004B0ECE" w:rsidRDefault="00844122" w:rsidP="00F26318">
            <w:pPr>
              <w:spacing w:line="240" w:lineRule="auto"/>
              <w:ind w:left="0" w:firstLine="0"/>
              <w:jc w:val="center"/>
              <w:rPr>
                <w:b w:val="0"/>
                <w:i w:val="0"/>
                <w:color w:val="000000"/>
                <w:sz w:val="20"/>
              </w:rPr>
            </w:pPr>
            <w:r>
              <w:rPr>
                <w:b w:val="0"/>
                <w:i w:val="0"/>
                <w:color w:val="000000"/>
                <w:sz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768A" w14:textId="5D875286" w:rsidR="004B0ECE" w:rsidRDefault="00844122" w:rsidP="00F26318">
            <w:pPr>
              <w:spacing w:line="240" w:lineRule="auto"/>
              <w:ind w:left="0" w:right="28" w:firstLine="0"/>
              <w:jc w:val="center"/>
              <w:rPr>
                <w:b w:val="0"/>
                <w:i w:val="0"/>
                <w:color w:val="000000"/>
                <w:sz w:val="20"/>
              </w:rPr>
            </w:pPr>
            <w:r>
              <w:rPr>
                <w:b w:val="0"/>
                <w:i w:val="0"/>
                <w:color w:val="000000"/>
                <w:sz w:val="20"/>
              </w:rPr>
              <w:t>medium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E63F2" w14:textId="38B2D3AC" w:rsidR="004B0ECE" w:rsidRDefault="00844122" w:rsidP="00763833">
            <w:pPr>
              <w:spacing w:line="240" w:lineRule="auto"/>
              <w:ind w:left="0" w:right="28" w:firstLine="0"/>
              <w:rPr>
                <w:b w:val="0"/>
                <w:i w:val="0"/>
                <w:color w:val="000000"/>
                <w:sz w:val="20"/>
              </w:rPr>
            </w:pPr>
            <w:r>
              <w:rPr>
                <w:b w:val="0"/>
                <w:i w:val="0"/>
                <w:color w:val="000000"/>
                <w:sz w:val="20"/>
              </w:rPr>
              <w:t>room for improvement</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D369F" w14:textId="2B75C4A9" w:rsidR="004B0ECE" w:rsidRDefault="00844122" w:rsidP="00802858">
            <w:pPr>
              <w:spacing w:line="240" w:lineRule="auto"/>
              <w:ind w:left="0" w:right="28" w:firstLine="0"/>
              <w:rPr>
                <w:b w:val="0"/>
                <w:i w:val="0"/>
                <w:color w:val="000000"/>
                <w:sz w:val="20"/>
              </w:rPr>
            </w:pPr>
            <w:r>
              <w:rPr>
                <w:b w:val="0"/>
                <w:i w:val="0"/>
                <w:color w:val="000000"/>
                <w:sz w:val="20"/>
              </w:rPr>
              <w:t xml:space="preserve">Consider stronger measures if persistent breach of the parking </w:t>
            </w:r>
            <w:r>
              <w:rPr>
                <w:b w:val="0"/>
                <w:i w:val="0"/>
                <w:color w:val="000000"/>
                <w:sz w:val="20"/>
              </w:rPr>
              <w:lastRenderedPageBreak/>
              <w:t>ban by particular members</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54767" w14:textId="0F8B7F0D" w:rsidR="004B0ECE" w:rsidRDefault="00844122" w:rsidP="00844122">
            <w:pPr>
              <w:spacing w:line="240" w:lineRule="auto"/>
              <w:ind w:left="0" w:right="28" w:firstLine="0"/>
              <w:rPr>
                <w:b w:val="0"/>
                <w:i w:val="0"/>
                <w:color w:val="000000"/>
                <w:sz w:val="20"/>
              </w:rPr>
            </w:pPr>
            <w:r>
              <w:rPr>
                <w:b w:val="0"/>
                <w:i w:val="0"/>
                <w:color w:val="000000"/>
                <w:sz w:val="20"/>
              </w:rPr>
              <w:lastRenderedPageBreak/>
              <w:t>Events Officer, President, club coaches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12BDC" w14:textId="7595C034" w:rsidR="004B0ECE" w:rsidRDefault="00844122" w:rsidP="00763833">
            <w:pPr>
              <w:spacing w:line="240" w:lineRule="auto"/>
              <w:ind w:left="0" w:right="28" w:firstLine="0"/>
              <w:rPr>
                <w:b w:val="0"/>
                <w:i w:val="0"/>
                <w:color w:val="000000"/>
                <w:sz w:val="20"/>
              </w:rPr>
            </w:pPr>
            <w:r>
              <w:rPr>
                <w:b w:val="0"/>
                <w:i w:val="0"/>
                <w:color w:val="000000"/>
                <w:sz w:val="20"/>
              </w:rPr>
              <w:t>1</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BC70E9" w14:textId="0CFB8AB9" w:rsidR="004B0ECE" w:rsidRDefault="00844122" w:rsidP="00763833">
            <w:pPr>
              <w:spacing w:line="240" w:lineRule="auto"/>
              <w:ind w:left="0" w:right="28" w:firstLine="0"/>
              <w:rPr>
                <w:b w:val="0"/>
                <w:i w:val="0"/>
                <w:color w:val="000000"/>
                <w:sz w:val="20"/>
              </w:rPr>
            </w:pPr>
            <w:r>
              <w:rPr>
                <w:b w:val="0"/>
                <w:i w:val="0"/>
                <w:color w:val="000000"/>
                <w:sz w:val="20"/>
              </w:rPr>
              <w:t>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7A41" w14:textId="29058A30" w:rsidR="004B0ECE" w:rsidRDefault="00844122" w:rsidP="00763833">
            <w:pPr>
              <w:spacing w:line="240" w:lineRule="auto"/>
              <w:ind w:left="0" w:right="28" w:firstLine="0"/>
              <w:rPr>
                <w:b w:val="0"/>
                <w:i w:val="0"/>
                <w:color w:val="000000"/>
                <w:sz w:val="20"/>
              </w:rPr>
            </w:pPr>
            <w:r>
              <w:rPr>
                <w:b w:val="0"/>
                <w:i w:val="0"/>
                <w:color w:val="000000"/>
                <w:sz w:val="20"/>
              </w:rPr>
              <w:t>low</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E0C3" w14:textId="54932901" w:rsidR="004B0ECE" w:rsidRDefault="00844122" w:rsidP="00763833">
            <w:pPr>
              <w:spacing w:line="240" w:lineRule="auto"/>
              <w:ind w:left="0" w:right="28" w:firstLine="0"/>
              <w:rPr>
                <w:b w:val="0"/>
                <w:i w:val="0"/>
                <w:color w:val="000000"/>
                <w:sz w:val="20"/>
              </w:rPr>
            </w:pPr>
            <w:r>
              <w:rPr>
                <w:b w:val="0"/>
                <w:i w:val="0"/>
                <w:color w:val="000000"/>
                <w:sz w:val="20"/>
              </w:rPr>
              <w:t>Committee</w:t>
            </w:r>
          </w:p>
        </w:tc>
      </w:tr>
      <w:tr w:rsidR="00844122" w14:paraId="394562C4" w14:textId="77777777" w:rsidTr="3D7BBEF9">
        <w:trPr>
          <w:trHeight w:val="463"/>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C87F660" w14:textId="35EAD90A" w:rsidR="00844122" w:rsidRDefault="00844122">
            <w:pPr>
              <w:spacing w:line="240" w:lineRule="auto"/>
              <w:ind w:left="0" w:right="49" w:firstLine="0"/>
              <w:jc w:val="center"/>
              <w:rPr>
                <w:i w:val="0"/>
                <w:color w:val="000000"/>
              </w:rPr>
            </w:pPr>
            <w:r>
              <w:rPr>
                <w:i w:val="0"/>
                <w:color w:val="000000"/>
              </w:rPr>
              <w:lastRenderedPageBreak/>
              <w:t>15.</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3A342" w14:textId="1F6A9C77" w:rsidR="00844122" w:rsidRDefault="00844122" w:rsidP="00C07C7F">
            <w:pPr>
              <w:spacing w:line="240" w:lineRule="auto"/>
              <w:rPr>
                <w:b w:val="0"/>
                <w:i w:val="0"/>
                <w:color w:val="000000" w:themeColor="text1"/>
                <w:sz w:val="20"/>
                <w:szCs w:val="20"/>
              </w:rPr>
            </w:pPr>
            <w:r>
              <w:rPr>
                <w:b w:val="0"/>
                <w:i w:val="0"/>
                <w:color w:val="000000" w:themeColor="text1"/>
                <w:sz w:val="20"/>
                <w:szCs w:val="20"/>
              </w:rPr>
              <w:t xml:space="preserve">Use of tyres under front of boats pulled up at the shore.  Monitoring of lakeshore for signs of erosion.  Early consultation with NCA Lake and Dam Management if </w:t>
            </w:r>
            <w:r w:rsidR="00C07C7F">
              <w:rPr>
                <w:b w:val="0"/>
                <w:i w:val="0"/>
                <w:color w:val="000000" w:themeColor="text1"/>
                <w:sz w:val="20"/>
                <w:szCs w:val="20"/>
              </w:rPr>
              <w:t>early</w:t>
            </w:r>
            <w:r>
              <w:rPr>
                <w:b w:val="0"/>
                <w:i w:val="0"/>
                <w:color w:val="000000" w:themeColor="text1"/>
                <w:sz w:val="20"/>
                <w:szCs w:val="20"/>
              </w:rPr>
              <w:t xml:space="preserve"> </w:t>
            </w:r>
            <w:r w:rsidR="00C07C7F">
              <w:rPr>
                <w:b w:val="0"/>
                <w:i w:val="0"/>
                <w:color w:val="000000" w:themeColor="text1"/>
                <w:sz w:val="20"/>
                <w:szCs w:val="20"/>
              </w:rPr>
              <w:t>signs</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9AE16A" w14:textId="2C98F5D7" w:rsidR="00844122" w:rsidRDefault="00844122" w:rsidP="00F26318">
            <w:pPr>
              <w:spacing w:line="240" w:lineRule="auto"/>
              <w:ind w:left="0" w:firstLine="0"/>
              <w:jc w:val="center"/>
              <w:rPr>
                <w:b w:val="0"/>
                <w:i w:val="0"/>
                <w:color w:val="000000"/>
                <w:sz w:val="20"/>
              </w:rPr>
            </w:pPr>
            <w:r>
              <w:rPr>
                <w:b w:val="0"/>
                <w:i w:val="0"/>
                <w:color w:val="000000"/>
                <w:sz w:val="20"/>
              </w:rPr>
              <w:t>2</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C64918" w14:textId="031BF0DB" w:rsidR="00844122" w:rsidRDefault="00844122" w:rsidP="00F26318">
            <w:pPr>
              <w:spacing w:line="240" w:lineRule="auto"/>
              <w:ind w:left="0" w:firstLine="0"/>
              <w:jc w:val="center"/>
              <w:rPr>
                <w:b w:val="0"/>
                <w:i w:val="0"/>
                <w:color w:val="000000"/>
                <w:sz w:val="20"/>
              </w:rPr>
            </w:pPr>
            <w:r>
              <w:rPr>
                <w:b w:val="0"/>
                <w:i w:val="0"/>
                <w:color w:val="000000"/>
                <w:sz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EF04B" w14:textId="61F3BA6D" w:rsidR="00844122" w:rsidRDefault="00844122" w:rsidP="00F26318">
            <w:pPr>
              <w:spacing w:line="240" w:lineRule="auto"/>
              <w:ind w:left="0" w:right="28" w:firstLine="0"/>
              <w:jc w:val="center"/>
              <w:rPr>
                <w:b w:val="0"/>
                <w:i w:val="0"/>
                <w:color w:val="000000"/>
                <w:sz w:val="20"/>
              </w:rPr>
            </w:pPr>
            <w:r>
              <w:rPr>
                <w:b w:val="0"/>
                <w:i w:val="0"/>
                <w:color w:val="000000"/>
                <w:sz w:val="20"/>
              </w:rPr>
              <w:t>low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32AB" w14:textId="5E43E2A1" w:rsidR="00844122" w:rsidRDefault="00844122" w:rsidP="00763833">
            <w:pPr>
              <w:spacing w:line="240" w:lineRule="auto"/>
              <w:ind w:left="0" w:right="28" w:firstLine="0"/>
              <w:rPr>
                <w:b w:val="0"/>
                <w:i w:val="0"/>
                <w:color w:val="000000"/>
                <w:sz w:val="20"/>
              </w:rPr>
            </w:pPr>
            <w:r>
              <w:rPr>
                <w:b w:val="0"/>
                <w:i w:val="0"/>
                <w:color w:val="000000"/>
                <w:sz w:val="20"/>
              </w:rPr>
              <w:t>adequate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59BE8" w14:textId="2B5509B9" w:rsidR="00844122" w:rsidRDefault="00844122" w:rsidP="00802858">
            <w:pPr>
              <w:spacing w:line="240" w:lineRule="auto"/>
              <w:ind w:left="0" w:right="28" w:firstLine="0"/>
              <w:rPr>
                <w:b w:val="0"/>
                <w:i w:val="0"/>
                <w:color w:val="000000"/>
                <w:sz w:val="20"/>
              </w:rPr>
            </w:pPr>
            <w:r>
              <w:rPr>
                <w:b w:val="0"/>
                <w:i w:val="0"/>
                <w:color w:val="000000"/>
                <w:sz w:val="20"/>
              </w:rPr>
              <w:t>Consider further measures, in consultation with NCA, if erosion is evident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AE3F0" w14:textId="199FA912" w:rsidR="00844122" w:rsidRDefault="00DA2579" w:rsidP="00D70C9C">
            <w:pPr>
              <w:spacing w:line="240" w:lineRule="auto"/>
              <w:ind w:left="0" w:right="28" w:firstLine="0"/>
              <w:rPr>
                <w:b w:val="0"/>
                <w:i w:val="0"/>
                <w:color w:val="000000"/>
                <w:sz w:val="20"/>
              </w:rPr>
            </w:pPr>
            <w:r>
              <w:rPr>
                <w:b w:val="0"/>
                <w:i w:val="0"/>
                <w:color w:val="000000"/>
                <w:sz w:val="20"/>
              </w:rPr>
              <w:t>C</w:t>
            </w:r>
            <w:r w:rsidR="00844122">
              <w:rPr>
                <w:b w:val="0"/>
                <w:i w:val="0"/>
                <w:color w:val="000000"/>
                <w:sz w:val="20"/>
              </w:rPr>
              <w:t>ommittee</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76FC7" w14:textId="2AD41F51" w:rsidR="00844122" w:rsidRDefault="00844122" w:rsidP="00763833">
            <w:pPr>
              <w:spacing w:line="240" w:lineRule="auto"/>
              <w:ind w:left="0" w:right="28" w:firstLine="0"/>
              <w:rPr>
                <w:b w:val="0"/>
                <w:i w:val="0"/>
                <w:color w:val="000000"/>
                <w:sz w:val="20"/>
              </w:rPr>
            </w:pPr>
            <w:r>
              <w:rPr>
                <w:b w:val="0"/>
                <w:i w:val="0"/>
                <w:color w:val="000000"/>
                <w:sz w:val="20"/>
              </w:rPr>
              <w:t>1</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7F1A5" w14:textId="5C1182F9" w:rsidR="00844122" w:rsidRDefault="00844122" w:rsidP="00763833">
            <w:pPr>
              <w:spacing w:line="240" w:lineRule="auto"/>
              <w:ind w:left="0" w:right="28" w:firstLine="0"/>
              <w:rPr>
                <w:b w:val="0"/>
                <w:i w:val="0"/>
                <w:color w:val="000000"/>
                <w:sz w:val="20"/>
              </w:rPr>
            </w:pPr>
            <w:r>
              <w:rPr>
                <w:b w:val="0"/>
                <w:i w:val="0"/>
                <w:color w:val="000000"/>
                <w:sz w:val="20"/>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E244D" w14:textId="03B852EF" w:rsidR="00844122" w:rsidRDefault="00844122" w:rsidP="00763833">
            <w:pPr>
              <w:spacing w:line="240" w:lineRule="auto"/>
              <w:ind w:left="0" w:right="28" w:firstLine="0"/>
              <w:rPr>
                <w:b w:val="0"/>
                <w:i w:val="0"/>
                <w:color w:val="000000"/>
                <w:sz w:val="20"/>
              </w:rPr>
            </w:pPr>
            <w:r>
              <w:rPr>
                <w:b w:val="0"/>
                <w:i w:val="0"/>
                <w:color w:val="000000"/>
                <w:sz w:val="20"/>
              </w:rPr>
              <w:t>low</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38440" w14:textId="7862C16A" w:rsidR="00844122" w:rsidRDefault="00844122" w:rsidP="00763833">
            <w:pPr>
              <w:spacing w:line="240" w:lineRule="auto"/>
              <w:ind w:left="0" w:right="28" w:firstLine="0"/>
              <w:rPr>
                <w:b w:val="0"/>
                <w:i w:val="0"/>
                <w:color w:val="000000"/>
                <w:sz w:val="20"/>
              </w:rPr>
            </w:pPr>
            <w:r>
              <w:rPr>
                <w:b w:val="0"/>
                <w:i w:val="0"/>
                <w:color w:val="000000"/>
                <w:sz w:val="20"/>
              </w:rPr>
              <w:t>Committee</w:t>
            </w:r>
          </w:p>
        </w:tc>
      </w:tr>
    </w:tbl>
    <w:p w14:paraId="772BA8BD" w14:textId="339CF0DA" w:rsidR="00B57868" w:rsidRDefault="00B57868">
      <w:pPr>
        <w:ind w:left="0" w:firstLine="0"/>
        <w:jc w:val="both"/>
        <w:rPr>
          <w:b w:val="0"/>
          <w:i w:val="0"/>
        </w:rPr>
      </w:pPr>
    </w:p>
    <w:p w14:paraId="60F55371" w14:textId="77777777" w:rsidR="00B57868" w:rsidRDefault="00B57868">
      <w:pPr>
        <w:ind w:left="0" w:firstLine="0"/>
        <w:jc w:val="both"/>
        <w:rPr>
          <w:b w:val="0"/>
          <w:i w:val="0"/>
        </w:rPr>
      </w:pPr>
    </w:p>
    <w:p w14:paraId="71398B44" w14:textId="17E85218" w:rsidR="00B57868" w:rsidRDefault="00B57868" w:rsidP="00C07C7F">
      <w:pPr>
        <w:spacing w:after="160"/>
        <w:ind w:left="0" w:firstLine="0"/>
      </w:pPr>
    </w:p>
    <w:sectPr w:rsidR="00B57868">
      <w:headerReference w:type="even" r:id="rId8"/>
      <w:headerReference w:type="default" r:id="rId9"/>
      <w:footerReference w:type="even" r:id="rId10"/>
      <w:footerReference w:type="default" r:id="rId11"/>
      <w:pgSz w:w="16838" w:h="11906" w:orient="landscape"/>
      <w:pgMar w:top="1440" w:right="1080" w:bottom="1440" w:left="1080" w:header="324" w:footer="709" w:gutter="0"/>
      <w:cols w:space="720"/>
      <w:formProt w:val="0"/>
      <w:docGrid w:linePitch="3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EFF03" w14:textId="77777777" w:rsidR="0038493C" w:rsidRDefault="0038493C">
      <w:pPr>
        <w:spacing w:line="240" w:lineRule="auto"/>
      </w:pPr>
      <w:r>
        <w:separator/>
      </w:r>
    </w:p>
  </w:endnote>
  <w:endnote w:type="continuationSeparator" w:id="0">
    <w:p w14:paraId="1A850FE9" w14:textId="77777777" w:rsidR="0038493C" w:rsidRDefault="00384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DA4A" w14:textId="77777777" w:rsidR="00844122" w:rsidRDefault="00844122">
    <w:pPr>
      <w:ind w:left="0" w:right="-820" w:firstLine="0"/>
      <w:jc w:val="right"/>
    </w:pPr>
    <w:r>
      <w:rPr>
        <w:b w:val="0"/>
        <w:i w:val="0"/>
        <w:color w:val="000000"/>
      </w:rPr>
      <w:fldChar w:fldCharType="begin"/>
    </w:r>
    <w:r>
      <w:rPr>
        <w:b w:val="0"/>
        <w:i w:val="0"/>
      </w:rPr>
      <w:instrText>PAGE</w:instrText>
    </w:r>
    <w:r>
      <w:rPr>
        <w:b w:val="0"/>
        <w:i w:val="0"/>
      </w:rPr>
      <w:fldChar w:fldCharType="separate"/>
    </w:r>
    <w:r w:rsidR="00FF7A86">
      <w:rPr>
        <w:b w:val="0"/>
        <w:i w:val="0"/>
        <w:noProof/>
      </w:rPr>
      <w:t>2</w:t>
    </w:r>
    <w:r>
      <w:rPr>
        <w:b w:val="0"/>
        <w:i w:val="0"/>
      </w:rPr>
      <w:fldChar w:fldCharType="end"/>
    </w:r>
    <w:r>
      <w:rPr>
        <w:b w:val="0"/>
        <w:i w:val="0"/>
        <w:color w:val="00000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BD91" w14:textId="77777777" w:rsidR="00844122" w:rsidRDefault="00844122">
    <w:pPr>
      <w:ind w:left="0" w:right="-820" w:firstLine="0"/>
      <w:jc w:val="right"/>
    </w:pPr>
    <w:r>
      <w:rPr>
        <w:b w:val="0"/>
        <w:i w:val="0"/>
        <w:color w:val="000000"/>
      </w:rPr>
      <w:fldChar w:fldCharType="begin"/>
    </w:r>
    <w:r>
      <w:rPr>
        <w:b w:val="0"/>
        <w:i w:val="0"/>
      </w:rPr>
      <w:instrText>PAGE</w:instrText>
    </w:r>
    <w:r>
      <w:rPr>
        <w:b w:val="0"/>
        <w:i w:val="0"/>
      </w:rPr>
      <w:fldChar w:fldCharType="separate"/>
    </w:r>
    <w:r w:rsidR="00FF7A86">
      <w:rPr>
        <w:b w:val="0"/>
        <w:i w:val="0"/>
        <w:noProof/>
      </w:rPr>
      <w:t>5</w:t>
    </w:r>
    <w:r>
      <w:rPr>
        <w:b w:val="0"/>
        <w:i w:val="0"/>
      </w:rPr>
      <w:fldChar w:fldCharType="end"/>
    </w:r>
    <w:r>
      <w:rPr>
        <w:b w:val="0"/>
        <w:i w:val="0"/>
        <w:color w:val="00000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9D46" w14:textId="77777777" w:rsidR="0038493C" w:rsidRDefault="0038493C">
      <w:pPr>
        <w:spacing w:line="240" w:lineRule="auto"/>
      </w:pPr>
      <w:r>
        <w:separator/>
      </w:r>
    </w:p>
  </w:footnote>
  <w:footnote w:type="continuationSeparator" w:id="0">
    <w:p w14:paraId="04978C5D" w14:textId="77777777" w:rsidR="0038493C" w:rsidRDefault="003849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D1DD" w14:textId="015433DB" w:rsidR="00844122" w:rsidRDefault="00844122">
    <w:pPr>
      <w:ind w:left="364" w:firstLine="0"/>
      <w:jc w:val="center"/>
    </w:pPr>
    <w:r>
      <w:rPr>
        <w:b w:val="0"/>
        <w:i w:val="0"/>
        <w:color w:val="000000"/>
      </w:rPr>
      <w:t>Dragon Boat ACT (DBACT) – Full Risk Management Plan 2021-22</w:t>
    </w:r>
  </w:p>
  <w:p w14:paraId="0415FBD5" w14:textId="77777777" w:rsidR="00844122" w:rsidRDefault="00844122">
    <w:pPr>
      <w:ind w:left="364" w:firstLine="0"/>
      <w:jc w:val="center"/>
      <w:rPr>
        <w:b w:val="0"/>
        <w:i w:val="0"/>
        <w:color w:val="000000"/>
      </w:rPr>
    </w:pPr>
  </w:p>
  <w:p w14:paraId="5A6AC71C" w14:textId="77777777" w:rsidR="00844122" w:rsidRDefault="00844122">
    <w:pPr>
      <w:ind w:left="364" w:firstLine="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A2AA" w14:textId="3E3638A7" w:rsidR="00844122" w:rsidRDefault="00844122">
    <w:pPr>
      <w:ind w:left="364" w:firstLine="0"/>
      <w:jc w:val="center"/>
    </w:pPr>
    <w:r>
      <w:rPr>
        <w:b w:val="0"/>
        <w:i w:val="0"/>
        <w:color w:val="000000"/>
      </w:rPr>
      <w:t>Dragon Boat ACT (DBACT) – Full Risk Management Plan 2021-22</w:t>
    </w:r>
  </w:p>
  <w:p w14:paraId="51C326A1" w14:textId="77777777" w:rsidR="00844122" w:rsidRDefault="00844122">
    <w:pPr>
      <w:ind w:left="364" w:firstLine="0"/>
      <w:jc w:val="center"/>
      <w:rPr>
        <w:b w:val="0"/>
        <w:i w:val="0"/>
        <w:color w:val="000000"/>
      </w:rPr>
    </w:pPr>
  </w:p>
  <w:p w14:paraId="46ADC448" w14:textId="77777777" w:rsidR="00844122" w:rsidRDefault="00844122">
    <w:pPr>
      <w:ind w:left="364" w:firstLine="0"/>
      <w:jc w:val="center"/>
      <w:rPr>
        <w:b w:val="0"/>
        <w:i w:val="0"/>
        <w:color w:val="000000"/>
      </w:rPr>
    </w:pPr>
  </w:p>
  <w:p w14:paraId="134FD72D" w14:textId="77777777" w:rsidR="00844122" w:rsidRDefault="008441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8247A"/>
    <w:multiLevelType w:val="hybridMultilevel"/>
    <w:tmpl w:val="3424B520"/>
    <w:lvl w:ilvl="0" w:tplc="A0AEB3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D363D"/>
    <w:multiLevelType w:val="hybridMultilevel"/>
    <w:tmpl w:val="FFC02CE0"/>
    <w:lvl w:ilvl="0" w:tplc="BD6A33DC">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nsid w:val="1EF26596"/>
    <w:multiLevelType w:val="hybridMultilevel"/>
    <w:tmpl w:val="F02AFB20"/>
    <w:lvl w:ilvl="0" w:tplc="A0AEB3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F4333F"/>
    <w:multiLevelType w:val="hybridMultilevel"/>
    <w:tmpl w:val="96409340"/>
    <w:lvl w:ilvl="0" w:tplc="1078141A">
      <w:start w:val="1"/>
      <w:numFmt w:val="upperLetter"/>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9D0474"/>
    <w:multiLevelType w:val="hybridMultilevel"/>
    <w:tmpl w:val="F02AFB20"/>
    <w:lvl w:ilvl="0" w:tplc="A0AEB3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962BF7"/>
    <w:multiLevelType w:val="hybridMultilevel"/>
    <w:tmpl w:val="AE08098A"/>
    <w:lvl w:ilvl="0" w:tplc="A0AEB3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2E3EB9"/>
    <w:multiLevelType w:val="hybridMultilevel"/>
    <w:tmpl w:val="8E34F6BA"/>
    <w:lvl w:ilvl="0" w:tplc="EBF83BD4">
      <w:start w:val="1"/>
      <w:numFmt w:val="upperLetter"/>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D53333"/>
    <w:multiLevelType w:val="hybridMultilevel"/>
    <w:tmpl w:val="1A4EACBC"/>
    <w:lvl w:ilvl="0" w:tplc="07A0C69E">
      <w:start w:val="1"/>
      <w:numFmt w:val="upperLetter"/>
      <w:lvlText w:val="%1)"/>
      <w:lvlJc w:val="left"/>
      <w:pPr>
        <w:ind w:left="361" w:hanging="360"/>
      </w:pPr>
      <w:rPr>
        <w:rFonts w:hint="default"/>
        <w:b w:val="0"/>
        <w:i w:val="0"/>
        <w:color w:val="000000"/>
        <w:sz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8">
    <w:nsid w:val="6689506E"/>
    <w:multiLevelType w:val="hybridMultilevel"/>
    <w:tmpl w:val="F02AFB20"/>
    <w:lvl w:ilvl="0" w:tplc="A0AEB3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6A05AD"/>
    <w:multiLevelType w:val="hybridMultilevel"/>
    <w:tmpl w:val="4A1EF2D6"/>
    <w:lvl w:ilvl="0" w:tplc="A880A7B4">
      <w:start w:val="1"/>
      <w:numFmt w:val="upperLetter"/>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ED6B75"/>
    <w:multiLevelType w:val="hybridMultilevel"/>
    <w:tmpl w:val="25128DF4"/>
    <w:lvl w:ilvl="0" w:tplc="A0AEB3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71719C"/>
    <w:multiLevelType w:val="hybridMultilevel"/>
    <w:tmpl w:val="F02AFB20"/>
    <w:lvl w:ilvl="0" w:tplc="A0AEB3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5"/>
  </w:num>
  <w:num w:numId="6">
    <w:abstractNumId w:val="11"/>
  </w:num>
  <w:num w:numId="7">
    <w:abstractNumId w:val="6"/>
  </w:num>
  <w:num w:numId="8">
    <w:abstractNumId w:val="7"/>
  </w:num>
  <w:num w:numId="9">
    <w:abstractNumId w:val="3"/>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68"/>
    <w:rsid w:val="00012269"/>
    <w:rsid w:val="000A745D"/>
    <w:rsid w:val="000D2FFE"/>
    <w:rsid w:val="00126F12"/>
    <w:rsid w:val="001E42A1"/>
    <w:rsid w:val="001F73BF"/>
    <w:rsid w:val="002A0569"/>
    <w:rsid w:val="002A31EA"/>
    <w:rsid w:val="002F633C"/>
    <w:rsid w:val="00300903"/>
    <w:rsid w:val="003418FE"/>
    <w:rsid w:val="003432FE"/>
    <w:rsid w:val="0034731E"/>
    <w:rsid w:val="00370077"/>
    <w:rsid w:val="0038493C"/>
    <w:rsid w:val="003A1CAA"/>
    <w:rsid w:val="003D448C"/>
    <w:rsid w:val="004233AF"/>
    <w:rsid w:val="004B0ECE"/>
    <w:rsid w:val="004E7274"/>
    <w:rsid w:val="004F3ADD"/>
    <w:rsid w:val="00557DB1"/>
    <w:rsid w:val="005C3195"/>
    <w:rsid w:val="006B5101"/>
    <w:rsid w:val="006E4B7C"/>
    <w:rsid w:val="0070039B"/>
    <w:rsid w:val="00725221"/>
    <w:rsid w:val="00763833"/>
    <w:rsid w:val="007921F9"/>
    <w:rsid w:val="007A28D5"/>
    <w:rsid w:val="007B3D63"/>
    <w:rsid w:val="00802858"/>
    <w:rsid w:val="00820E21"/>
    <w:rsid w:val="00844122"/>
    <w:rsid w:val="009D345D"/>
    <w:rsid w:val="00A02419"/>
    <w:rsid w:val="00A04FE2"/>
    <w:rsid w:val="00AC47DD"/>
    <w:rsid w:val="00AD1CB4"/>
    <w:rsid w:val="00B57868"/>
    <w:rsid w:val="00BF734A"/>
    <w:rsid w:val="00C07C7F"/>
    <w:rsid w:val="00C15E9D"/>
    <w:rsid w:val="00C16210"/>
    <w:rsid w:val="00CF24D6"/>
    <w:rsid w:val="00D70C9C"/>
    <w:rsid w:val="00DA2579"/>
    <w:rsid w:val="00DE12CC"/>
    <w:rsid w:val="00E54530"/>
    <w:rsid w:val="00E9072C"/>
    <w:rsid w:val="00EA6323"/>
    <w:rsid w:val="00F023BD"/>
    <w:rsid w:val="00F26318"/>
    <w:rsid w:val="00FB35F3"/>
    <w:rsid w:val="00FF7A86"/>
    <w:rsid w:val="3D7BBEF9"/>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54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59" w:lineRule="auto"/>
      <w:ind w:left="10" w:hanging="10"/>
    </w:pPr>
    <w:rPr>
      <w:rFonts w:ascii="Calibri" w:eastAsia="Calibri" w:hAnsi="Calibri" w:cs="Calibri"/>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665E07"/>
    <w:rPr>
      <w:rFonts w:cs="Times New Roman"/>
      <w:lang w:val="en-US" w:eastAsia="en-US"/>
    </w:rPr>
  </w:style>
  <w:style w:type="character" w:customStyle="1" w:styleId="HeaderChar">
    <w:name w:val="Header Char"/>
    <w:basedOn w:val="DefaultParagraphFont"/>
    <w:link w:val="Header"/>
    <w:uiPriority w:val="99"/>
    <w:qFormat/>
    <w:rsid w:val="002558DD"/>
    <w:rPr>
      <w:rFonts w:ascii="Calibri" w:eastAsia="Calibri" w:hAnsi="Calibri" w:cs="Calibri"/>
      <w:b/>
      <w:i/>
      <w:color w:val="FF0000"/>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Cs/>
      <w:sz w:val="24"/>
      <w:szCs w:val="24"/>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unhideWhenUsed/>
    <w:rsid w:val="00665E07"/>
    <w:pPr>
      <w:tabs>
        <w:tab w:val="center" w:pos="4680"/>
        <w:tab w:val="right" w:pos="9360"/>
      </w:tabs>
      <w:spacing w:line="240" w:lineRule="auto"/>
      <w:ind w:left="0" w:firstLine="0"/>
    </w:pPr>
    <w:rPr>
      <w:rFonts w:asciiTheme="minorHAnsi" w:eastAsiaTheme="minorEastAsia" w:hAnsiTheme="minorHAnsi" w:cs="Times New Roman"/>
      <w:b w:val="0"/>
      <w:i w:val="0"/>
      <w:color w:val="auto"/>
      <w:lang w:val="en-US" w:eastAsia="en-US"/>
    </w:rPr>
  </w:style>
  <w:style w:type="paragraph" w:styleId="Header">
    <w:name w:val="header"/>
    <w:basedOn w:val="Normal"/>
    <w:link w:val="HeaderChar"/>
    <w:uiPriority w:val="99"/>
    <w:unhideWhenUsed/>
    <w:rsid w:val="002558DD"/>
    <w:pPr>
      <w:tabs>
        <w:tab w:val="center" w:pos="4513"/>
        <w:tab w:val="right" w:pos="9026"/>
      </w:tabs>
      <w:spacing w:line="240" w:lineRule="auto"/>
    </w:pPr>
  </w:style>
  <w:style w:type="paragraph" w:customStyle="1" w:styleId="FrameContents">
    <w:name w:val="Frame Contents"/>
    <w:basedOn w:val="Normal"/>
    <w:qFormat/>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F0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BECE-DA23-4546-9D79-F903BF98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8255</Characters>
  <Application>Microsoft Macintosh Word</Application>
  <DocSecurity>0</DocSecurity>
  <Lines>68</Lines>
  <Paragraphs>19</Paragraphs>
  <ScaleCrop>false</ScaleCrop>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Territory Wide Risk Management</dc:title>
  <dc:subject>Risk Management Templates</dc:subject>
  <dc:creator>angela friend</dc:creator>
  <dc:description/>
  <cp:lastModifiedBy>Sue Pidgeon</cp:lastModifiedBy>
  <cp:revision>2</cp:revision>
  <cp:lastPrinted>2021-10-04T05:19:00Z</cp:lastPrinted>
  <dcterms:created xsi:type="dcterms:W3CDTF">2022-01-04T23:17:00Z</dcterms:created>
  <dcterms:modified xsi:type="dcterms:W3CDTF">2022-01-04T23:17:00Z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